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2813" w14:textId="77777777" w:rsidR="00C02A86" w:rsidRPr="00C65915" w:rsidRDefault="00C02A86" w:rsidP="00C02A86">
      <w:pPr>
        <w:pBdr>
          <w:bottom w:val="single" w:sz="4" w:space="1" w:color="auto"/>
        </w:pBdr>
        <w:rPr>
          <w:color w:val="FF0000"/>
          <w:sz w:val="56"/>
          <w:szCs w:val="56"/>
        </w:rPr>
      </w:pPr>
    </w:p>
    <w:p w14:paraId="75933605" w14:textId="77777777" w:rsidR="00C02A86" w:rsidRPr="003956F7" w:rsidRDefault="00C02A86" w:rsidP="00C02A86">
      <w:pPr>
        <w:spacing w:after="80"/>
        <w:ind w:left="2160" w:firstLine="720"/>
        <w:rPr>
          <w:rFonts w:ascii="Monotype Corsiva" w:hAnsi="Monotype Corsiva"/>
          <w:b/>
          <w:color w:val="FF000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501756" wp14:editId="1E9C2D23">
            <wp:simplePos x="0" y="0"/>
            <wp:positionH relativeFrom="margin">
              <wp:posOffset>-228600</wp:posOffset>
            </wp:positionH>
            <wp:positionV relativeFrom="margin">
              <wp:posOffset>-228600</wp:posOffset>
            </wp:positionV>
            <wp:extent cx="1374140" cy="1097280"/>
            <wp:effectExtent l="0" t="0" r="0" b="7620"/>
            <wp:wrapNone/>
            <wp:docPr id="1" name="Picture 1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ab/>
      </w:r>
      <w:r w:rsidRPr="003956F7">
        <w:rPr>
          <w:b/>
          <w:color w:val="FF0000"/>
          <w:sz w:val="40"/>
          <w:szCs w:val="40"/>
        </w:rPr>
        <w:tab/>
      </w:r>
    </w:p>
    <w:p w14:paraId="2B8C44D8" w14:textId="77777777" w:rsidR="00C02A86" w:rsidRDefault="00C02A86" w:rsidP="00C02A86">
      <w:pPr>
        <w:jc w:val="center"/>
      </w:pPr>
    </w:p>
    <w:p w14:paraId="3F39E304" w14:textId="77777777" w:rsidR="00C02A86" w:rsidRDefault="00C02A86" w:rsidP="00C02A86">
      <w:pPr>
        <w:jc w:val="center"/>
      </w:pPr>
    </w:p>
    <w:p w14:paraId="2AC6F469" w14:textId="77777777" w:rsidR="00C02A86" w:rsidRDefault="00C02A86" w:rsidP="00C02A86">
      <w:pPr>
        <w:pStyle w:val="NoSpacing"/>
        <w:jc w:val="center"/>
        <w:rPr>
          <w:sz w:val="24"/>
          <w:szCs w:val="24"/>
        </w:rPr>
      </w:pPr>
      <w:r w:rsidRPr="0095677C">
        <w:rPr>
          <w:sz w:val="24"/>
          <w:szCs w:val="24"/>
        </w:rPr>
        <w:t>LAS TRAMPAS BRANCH 11</w:t>
      </w:r>
      <w:r>
        <w:rPr>
          <w:sz w:val="24"/>
          <w:szCs w:val="24"/>
        </w:rPr>
        <w:t>6</w:t>
      </w:r>
    </w:p>
    <w:p w14:paraId="2D9B1F76" w14:textId="55C943EA" w:rsidR="00C02A86" w:rsidRPr="0095677C" w:rsidRDefault="00C02A86" w:rsidP="00C02A86">
      <w:pPr>
        <w:pStyle w:val="NoSpacing"/>
        <w:jc w:val="center"/>
        <w:rPr>
          <w:sz w:val="24"/>
          <w:szCs w:val="24"/>
        </w:rPr>
      </w:pPr>
      <w:r w:rsidRPr="0095677C">
        <w:rPr>
          <w:sz w:val="24"/>
          <w:szCs w:val="24"/>
        </w:rPr>
        <w:t>BRANCH EXECUTIVE COMMITTEE MEETING MINUTE</w:t>
      </w:r>
      <w:r w:rsidR="00223CF7">
        <w:rPr>
          <w:sz w:val="24"/>
          <w:szCs w:val="24"/>
        </w:rPr>
        <w:t>S</w:t>
      </w:r>
    </w:p>
    <w:p w14:paraId="3312B800" w14:textId="6FBE1507" w:rsidR="00C02A86" w:rsidRPr="0095677C" w:rsidRDefault="00223CF7" w:rsidP="00C02A86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October 20</w:t>
      </w:r>
      <w:r w:rsidR="00C02A86">
        <w:rPr>
          <w:sz w:val="24"/>
          <w:szCs w:val="24"/>
        </w:rPr>
        <w:t>, 2025</w:t>
      </w:r>
    </w:p>
    <w:p w14:paraId="7029B270" w14:textId="77777777" w:rsidR="00C02A86" w:rsidRDefault="00C02A86" w:rsidP="00C02A86">
      <w:pPr>
        <w:pStyle w:val="NoSpacing"/>
        <w:rPr>
          <w:sz w:val="24"/>
          <w:szCs w:val="24"/>
        </w:rPr>
      </w:pPr>
    </w:p>
    <w:p w14:paraId="0AAF55BF" w14:textId="635409F8" w:rsidR="00C02A86" w:rsidRPr="0095677C" w:rsidRDefault="00223CF7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Little </w:t>
      </w:r>
      <w:r w:rsidR="00C02A86">
        <w:rPr>
          <w:sz w:val="24"/>
          <w:szCs w:val="24"/>
        </w:rPr>
        <w:t xml:space="preserve">Sir </w:t>
      </w:r>
      <w:r>
        <w:rPr>
          <w:sz w:val="24"/>
          <w:szCs w:val="24"/>
        </w:rPr>
        <w:t>Brad Stribling</w:t>
      </w:r>
      <w:r w:rsidR="00C02A86">
        <w:rPr>
          <w:sz w:val="24"/>
          <w:szCs w:val="24"/>
        </w:rPr>
        <w:t xml:space="preserve"> </w:t>
      </w:r>
      <w:r w:rsidR="00C02A86" w:rsidRPr="0095677C">
        <w:rPr>
          <w:sz w:val="24"/>
          <w:szCs w:val="24"/>
        </w:rPr>
        <w:t xml:space="preserve">called the meeting to order at </w:t>
      </w:r>
      <w:r w:rsidR="00C02A86">
        <w:rPr>
          <w:sz w:val="24"/>
          <w:szCs w:val="24"/>
        </w:rPr>
        <w:t>9</w:t>
      </w:r>
      <w:r w:rsidR="00C02A86" w:rsidRPr="0095677C">
        <w:rPr>
          <w:sz w:val="24"/>
          <w:szCs w:val="24"/>
        </w:rPr>
        <w:t>:</w:t>
      </w:r>
      <w:r w:rsidR="00C02A86">
        <w:rPr>
          <w:sz w:val="24"/>
          <w:szCs w:val="24"/>
        </w:rPr>
        <w:t>15</w:t>
      </w:r>
      <w:r w:rsidR="00C02A86" w:rsidRPr="0095677C">
        <w:rPr>
          <w:sz w:val="24"/>
          <w:szCs w:val="24"/>
        </w:rPr>
        <w:t xml:space="preserve"> </w:t>
      </w:r>
      <w:r w:rsidR="00C02A86">
        <w:rPr>
          <w:sz w:val="24"/>
          <w:szCs w:val="24"/>
        </w:rPr>
        <w:t>AM</w:t>
      </w:r>
      <w:r w:rsidR="00C02A86" w:rsidRPr="0095677C">
        <w:rPr>
          <w:sz w:val="24"/>
          <w:szCs w:val="24"/>
        </w:rPr>
        <w:t>.</w:t>
      </w:r>
    </w:p>
    <w:p w14:paraId="037938F6" w14:textId="77777777" w:rsidR="00C02A86" w:rsidRPr="0095677C" w:rsidRDefault="00C02A86" w:rsidP="00C02A86">
      <w:pPr>
        <w:pStyle w:val="NoSpacing"/>
        <w:rPr>
          <w:sz w:val="24"/>
          <w:szCs w:val="24"/>
        </w:rPr>
      </w:pPr>
    </w:p>
    <w:p w14:paraId="5C8AEE29" w14:textId="49A60360" w:rsidR="00C02A86" w:rsidRPr="0095677C" w:rsidRDefault="00223CF7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Acting </w:t>
      </w:r>
      <w:r w:rsidR="00C02A86" w:rsidRPr="0095677C">
        <w:rPr>
          <w:sz w:val="24"/>
          <w:szCs w:val="24"/>
        </w:rPr>
        <w:t xml:space="preserve">Secretary </w:t>
      </w:r>
      <w:r>
        <w:rPr>
          <w:sz w:val="24"/>
          <w:szCs w:val="24"/>
        </w:rPr>
        <w:t>Paul Ramacciotti</w:t>
      </w:r>
      <w:r w:rsidR="00C02A86" w:rsidRPr="0095677C">
        <w:rPr>
          <w:sz w:val="24"/>
          <w:szCs w:val="24"/>
        </w:rPr>
        <w:t xml:space="preserve"> confirmed a quorum was present. </w:t>
      </w:r>
    </w:p>
    <w:p w14:paraId="58DF8EF5" w14:textId="77777777" w:rsidR="00C02A86" w:rsidRPr="0095677C" w:rsidRDefault="00C02A86" w:rsidP="00C02A86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>The following members in attendance were:</w:t>
      </w:r>
    </w:p>
    <w:p w14:paraId="137C34B5" w14:textId="77777777" w:rsidR="00C02A86" w:rsidRDefault="00C02A86" w:rsidP="00C02A86">
      <w:pPr>
        <w:pStyle w:val="NoSpacing"/>
        <w:rPr>
          <w:b/>
          <w:bCs/>
          <w:sz w:val="24"/>
          <w:szCs w:val="24"/>
        </w:rPr>
      </w:pPr>
    </w:p>
    <w:p w14:paraId="1EFEC638" w14:textId="77777777" w:rsidR="00C02A86" w:rsidRPr="0095677C" w:rsidRDefault="00C02A86" w:rsidP="00C02A86">
      <w:pPr>
        <w:pStyle w:val="NoSpacing"/>
        <w:rPr>
          <w:sz w:val="24"/>
          <w:szCs w:val="24"/>
        </w:rPr>
      </w:pPr>
      <w:r w:rsidRPr="0095677C">
        <w:rPr>
          <w:b/>
          <w:bCs/>
          <w:sz w:val="24"/>
          <w:szCs w:val="24"/>
        </w:rPr>
        <w:t>Executive Committee</w:t>
      </w:r>
      <w:r w:rsidRPr="0095677C">
        <w:rPr>
          <w:sz w:val="24"/>
          <w:szCs w:val="24"/>
        </w:rPr>
        <w:t>:</w:t>
      </w:r>
      <w:r w:rsidRPr="0095677C">
        <w:rPr>
          <w:sz w:val="24"/>
          <w:szCs w:val="24"/>
        </w:rPr>
        <w:tab/>
      </w:r>
    </w:p>
    <w:p w14:paraId="3C20B355" w14:textId="7D6BB2CF" w:rsidR="00C02A86" w:rsidRDefault="00C02A86" w:rsidP="00C02A86">
      <w:pPr>
        <w:pStyle w:val="NoSpacing"/>
        <w:rPr>
          <w:sz w:val="24"/>
          <w:szCs w:val="24"/>
        </w:rPr>
      </w:pPr>
      <w:r w:rsidRPr="0095677C">
        <w:rPr>
          <w:sz w:val="24"/>
          <w:szCs w:val="24"/>
        </w:rPr>
        <w:tab/>
      </w:r>
    </w:p>
    <w:p w14:paraId="4D8C904E" w14:textId="77777777" w:rsidR="00C02A86" w:rsidRDefault="00C02A86" w:rsidP="00C02A8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Little SIR – Brad Stribling</w:t>
      </w:r>
    </w:p>
    <w:p w14:paraId="32B92FEA" w14:textId="1A3D7B14" w:rsidR="00C02A86" w:rsidRDefault="00C02A86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Treasurer – Charlie Guthrie </w:t>
      </w:r>
    </w:p>
    <w:p w14:paraId="341F82DE" w14:textId="5997FAB8" w:rsidR="00C02A86" w:rsidRDefault="00C02A86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223CF7">
        <w:rPr>
          <w:sz w:val="24"/>
          <w:szCs w:val="24"/>
        </w:rPr>
        <w:t xml:space="preserve">Acting </w:t>
      </w:r>
      <w:r w:rsidRPr="0095677C">
        <w:rPr>
          <w:sz w:val="24"/>
          <w:szCs w:val="24"/>
        </w:rPr>
        <w:t>Secretary</w:t>
      </w:r>
      <w:r>
        <w:rPr>
          <w:sz w:val="24"/>
          <w:szCs w:val="24"/>
        </w:rPr>
        <w:t xml:space="preserve"> –</w:t>
      </w:r>
      <w:r w:rsidRPr="0095677C">
        <w:rPr>
          <w:sz w:val="24"/>
          <w:szCs w:val="24"/>
        </w:rPr>
        <w:t xml:space="preserve"> </w:t>
      </w:r>
      <w:r w:rsidR="00223CF7">
        <w:rPr>
          <w:sz w:val="24"/>
          <w:szCs w:val="24"/>
        </w:rPr>
        <w:t>Paul Ramacciotti</w:t>
      </w:r>
    </w:p>
    <w:p w14:paraId="37EC5019" w14:textId="3FA34803" w:rsidR="00C02A86" w:rsidRDefault="00C02A86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Membership-</w:t>
      </w:r>
      <w:r w:rsidR="00333F77">
        <w:rPr>
          <w:sz w:val="24"/>
          <w:szCs w:val="24"/>
        </w:rPr>
        <w:t>Phil Goff</w:t>
      </w:r>
    </w:p>
    <w:p w14:paraId="7FC99390" w14:textId="77777777" w:rsidR="00C02A86" w:rsidRDefault="00C02A86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Assistant Membership-Neil Schmidt</w:t>
      </w:r>
    </w:p>
    <w:p w14:paraId="732EFC43" w14:textId="77777777" w:rsidR="00C02A86" w:rsidRDefault="00C02A86" w:rsidP="00C02A86">
      <w:pPr>
        <w:pStyle w:val="NoSpacing"/>
        <w:rPr>
          <w:b/>
          <w:bCs/>
          <w:sz w:val="24"/>
          <w:szCs w:val="24"/>
        </w:rPr>
      </w:pPr>
    </w:p>
    <w:p w14:paraId="6C908767" w14:textId="77777777" w:rsidR="00C02A86" w:rsidRPr="00A66BBE" w:rsidRDefault="00C02A86" w:rsidP="00C02A86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Directors:</w:t>
      </w:r>
    </w:p>
    <w:p w14:paraId="7FA77E5D" w14:textId="77777777" w:rsidR="00C02A86" w:rsidRDefault="00C02A86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Harry Sherinian</w:t>
      </w:r>
    </w:p>
    <w:p w14:paraId="57A7B10B" w14:textId="77777777" w:rsidR="00C02A86" w:rsidRDefault="00C02A86" w:rsidP="00C02A8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Jim Tamulski</w:t>
      </w:r>
    </w:p>
    <w:p w14:paraId="573FC531" w14:textId="77777777" w:rsidR="00C02A86" w:rsidRDefault="00C02A86" w:rsidP="00C02A8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Alan Pope</w:t>
      </w:r>
    </w:p>
    <w:p w14:paraId="447CCC9B" w14:textId="77777777" w:rsidR="00C02A86" w:rsidRDefault="00C02A86" w:rsidP="00C02A8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Gary Bonfiglio</w:t>
      </w:r>
    </w:p>
    <w:p w14:paraId="5714535A" w14:textId="4B833FBB" w:rsidR="007E6FC7" w:rsidRDefault="007E6FC7" w:rsidP="00C02A8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Sam Beret</w:t>
      </w:r>
    </w:p>
    <w:p w14:paraId="38C44D96" w14:textId="46DB6810" w:rsidR="007E6FC7" w:rsidRDefault="007E6FC7" w:rsidP="00C02A8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Jeff Johnson</w:t>
      </w:r>
    </w:p>
    <w:p w14:paraId="6E6D7718" w14:textId="77777777" w:rsidR="00C02A86" w:rsidRDefault="00C02A86" w:rsidP="00C02A86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7ED3C5" w14:textId="77777777" w:rsidR="00C02A86" w:rsidRDefault="00C02A86" w:rsidP="00C02A86">
      <w:pPr>
        <w:pStyle w:val="NoSpacing"/>
        <w:rPr>
          <w:b/>
          <w:bCs/>
          <w:sz w:val="24"/>
          <w:szCs w:val="24"/>
        </w:rPr>
      </w:pPr>
    </w:p>
    <w:p w14:paraId="348F2DAB" w14:textId="67033EB0" w:rsidR="00C02A86" w:rsidRDefault="00C02A86" w:rsidP="00C02A86">
      <w:pPr>
        <w:pStyle w:val="NoSpacing"/>
        <w:rPr>
          <w:sz w:val="24"/>
          <w:szCs w:val="24"/>
        </w:rPr>
      </w:pPr>
      <w:r w:rsidRPr="0095677C">
        <w:rPr>
          <w:b/>
          <w:bCs/>
          <w:sz w:val="24"/>
          <w:szCs w:val="24"/>
        </w:rPr>
        <w:t>Committee Chairm</w:t>
      </w:r>
      <w:r>
        <w:rPr>
          <w:b/>
          <w:bCs/>
          <w:sz w:val="24"/>
          <w:szCs w:val="24"/>
        </w:rPr>
        <w:t>e</w:t>
      </w:r>
      <w:r w:rsidRPr="0095677C">
        <w:rPr>
          <w:b/>
          <w:bCs/>
          <w:sz w:val="24"/>
          <w:szCs w:val="24"/>
        </w:rPr>
        <w:t>n</w:t>
      </w:r>
      <w:r w:rsidR="00683DF7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7E6FC7">
        <w:rPr>
          <w:sz w:val="24"/>
          <w:szCs w:val="24"/>
        </w:rPr>
        <w:t xml:space="preserve">Mike Ward, Tim Tinnes, Roger Craig, Eric Linak, Al Farbman, Dave Williams, Alan Fitzgerald and Frank Culligan. </w:t>
      </w:r>
    </w:p>
    <w:p w14:paraId="73D7D1C2" w14:textId="77777777" w:rsidR="00C02A86" w:rsidRDefault="00C02A86" w:rsidP="00C02A86">
      <w:pPr>
        <w:pStyle w:val="NoSpacing"/>
        <w:rPr>
          <w:sz w:val="24"/>
          <w:szCs w:val="24"/>
        </w:rPr>
      </w:pPr>
    </w:p>
    <w:p w14:paraId="3996FB1C" w14:textId="77777777" w:rsidR="00C02A86" w:rsidRPr="00B67D83" w:rsidRDefault="00C02A86" w:rsidP="00C02A86">
      <w:pPr>
        <w:pStyle w:val="NoSpacing"/>
        <w:rPr>
          <w:b/>
          <w:bCs/>
          <w:sz w:val="28"/>
          <w:szCs w:val="28"/>
        </w:rPr>
      </w:pPr>
      <w:r w:rsidRPr="00B67D83">
        <w:rPr>
          <w:b/>
          <w:bCs/>
          <w:sz w:val="28"/>
          <w:szCs w:val="28"/>
        </w:rPr>
        <w:t>Secretary’s Report</w:t>
      </w:r>
    </w:p>
    <w:p w14:paraId="702C2FEB" w14:textId="379EAE85" w:rsidR="00C02A86" w:rsidRDefault="007E6FC7" w:rsidP="00C02A8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Paul Ramacciotti</w:t>
      </w:r>
      <w:r w:rsidR="00C02A86">
        <w:rPr>
          <w:b/>
          <w:bCs/>
          <w:sz w:val="24"/>
          <w:szCs w:val="24"/>
        </w:rPr>
        <w:t xml:space="preserve"> reported: </w:t>
      </w:r>
    </w:p>
    <w:p w14:paraId="6A3746E6" w14:textId="4712D525" w:rsidR="00C02A86" w:rsidRDefault="007E6FC7" w:rsidP="00C02A8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Paul Ramacciotti</w:t>
      </w:r>
      <w:r w:rsidR="00C02A86">
        <w:rPr>
          <w:sz w:val="24"/>
          <w:szCs w:val="24"/>
        </w:rPr>
        <w:t xml:space="preserve"> asked if there were any changes or corrections to </w:t>
      </w:r>
      <w:r>
        <w:rPr>
          <w:sz w:val="24"/>
          <w:szCs w:val="24"/>
        </w:rPr>
        <w:t>September 17</w:t>
      </w:r>
      <w:r w:rsidR="00C02A86">
        <w:rPr>
          <w:sz w:val="24"/>
          <w:szCs w:val="24"/>
        </w:rPr>
        <w:t xml:space="preserve">, 2025, Minutes as distributed. There </w:t>
      </w:r>
      <w:r w:rsidR="00FB638E">
        <w:rPr>
          <w:sz w:val="24"/>
          <w:szCs w:val="24"/>
        </w:rPr>
        <w:t xml:space="preserve">were none.  </w:t>
      </w:r>
      <w:r w:rsidR="00664DAD">
        <w:rPr>
          <w:sz w:val="24"/>
          <w:szCs w:val="24"/>
        </w:rPr>
        <w:t>The secretary asked for a motion</w:t>
      </w:r>
      <w:r w:rsidR="0098517A">
        <w:rPr>
          <w:sz w:val="24"/>
          <w:szCs w:val="24"/>
        </w:rPr>
        <w:t xml:space="preserve"> to </w:t>
      </w:r>
      <w:r w:rsidR="00664DAD">
        <w:rPr>
          <w:sz w:val="24"/>
          <w:szCs w:val="24"/>
        </w:rPr>
        <w:t>approv</w:t>
      </w:r>
      <w:r w:rsidR="00C62C05">
        <w:rPr>
          <w:sz w:val="24"/>
          <w:szCs w:val="24"/>
        </w:rPr>
        <w:t xml:space="preserve">e </w:t>
      </w:r>
      <w:r w:rsidR="00510FB0">
        <w:rPr>
          <w:sz w:val="24"/>
          <w:szCs w:val="24"/>
        </w:rPr>
        <w:t xml:space="preserve">the </w:t>
      </w:r>
      <w:r w:rsidR="00B41550">
        <w:rPr>
          <w:sz w:val="24"/>
          <w:szCs w:val="24"/>
        </w:rPr>
        <w:t>minutes</w:t>
      </w:r>
      <w:r w:rsidR="0098517A">
        <w:rPr>
          <w:sz w:val="24"/>
          <w:szCs w:val="24"/>
        </w:rPr>
        <w:t xml:space="preserve">. </w:t>
      </w:r>
      <w:r w:rsidR="00111FD3">
        <w:rPr>
          <w:sz w:val="24"/>
          <w:szCs w:val="24"/>
        </w:rPr>
        <w:t>The motion</w:t>
      </w:r>
      <w:r w:rsidR="00C02A86">
        <w:rPr>
          <w:sz w:val="24"/>
          <w:szCs w:val="24"/>
        </w:rPr>
        <w:t xml:space="preserve"> was made by </w:t>
      </w:r>
      <w:r w:rsidR="00FB638E">
        <w:rPr>
          <w:sz w:val="24"/>
          <w:szCs w:val="24"/>
        </w:rPr>
        <w:t>Harry Sherinian</w:t>
      </w:r>
      <w:r w:rsidR="00C02A86">
        <w:rPr>
          <w:sz w:val="24"/>
          <w:szCs w:val="24"/>
        </w:rPr>
        <w:t xml:space="preserve"> and seconded</w:t>
      </w:r>
      <w:r w:rsidR="001E6099">
        <w:rPr>
          <w:sz w:val="24"/>
          <w:szCs w:val="24"/>
        </w:rPr>
        <w:t xml:space="preserve"> by </w:t>
      </w:r>
      <w:r w:rsidR="00FB638E">
        <w:rPr>
          <w:sz w:val="24"/>
          <w:szCs w:val="24"/>
        </w:rPr>
        <w:t>Charlie Guthrie</w:t>
      </w:r>
      <w:r w:rsidR="00C02A86">
        <w:rPr>
          <w:sz w:val="24"/>
          <w:szCs w:val="24"/>
        </w:rPr>
        <w:t>. The motion was unanimously passed.</w:t>
      </w:r>
    </w:p>
    <w:p w14:paraId="71E31BA6" w14:textId="77777777" w:rsidR="00157A31" w:rsidRDefault="00157A31" w:rsidP="00C02A86">
      <w:pPr>
        <w:pStyle w:val="NoSpacing"/>
        <w:rPr>
          <w:sz w:val="24"/>
          <w:szCs w:val="24"/>
        </w:rPr>
      </w:pPr>
    </w:p>
    <w:p w14:paraId="29D929F1" w14:textId="77777777" w:rsidR="00095EC1" w:rsidRDefault="00095EC1" w:rsidP="00C02A86">
      <w:pPr>
        <w:pStyle w:val="NoSpacing"/>
        <w:rPr>
          <w:sz w:val="24"/>
          <w:szCs w:val="24"/>
        </w:rPr>
      </w:pPr>
    </w:p>
    <w:p w14:paraId="319F0251" w14:textId="36C9AC48" w:rsidR="00C02A86" w:rsidRPr="00E05087" w:rsidRDefault="00C02A86" w:rsidP="00C02A86">
      <w:pPr>
        <w:pStyle w:val="NoSpacing"/>
        <w:rPr>
          <w:sz w:val="28"/>
          <w:szCs w:val="28"/>
        </w:rPr>
      </w:pPr>
      <w:r w:rsidRPr="00E05087">
        <w:rPr>
          <w:b/>
          <w:bCs/>
          <w:sz w:val="28"/>
          <w:szCs w:val="28"/>
        </w:rPr>
        <w:lastRenderedPageBreak/>
        <w:t xml:space="preserve">Treasurer’s Report </w:t>
      </w:r>
    </w:p>
    <w:p w14:paraId="3C28BD1C" w14:textId="77777777" w:rsidR="00C02A86" w:rsidRPr="003C3FA7" w:rsidRDefault="00C02A86" w:rsidP="00C02A8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Charlie Guthrie</w:t>
      </w:r>
      <w:r w:rsidRPr="003C3FA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r</w:t>
      </w:r>
      <w:r w:rsidRPr="003C3FA7">
        <w:rPr>
          <w:b/>
          <w:bCs/>
          <w:sz w:val="24"/>
          <w:szCs w:val="24"/>
        </w:rPr>
        <w:t>eported:</w:t>
      </w:r>
    </w:p>
    <w:p w14:paraId="01EBB34B" w14:textId="62CE8220" w:rsidR="00C02A86" w:rsidRPr="005F645B" w:rsidRDefault="00C02A86" w:rsidP="00C02A86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7C0F51">
        <w:rPr>
          <w:sz w:val="24"/>
          <w:szCs w:val="24"/>
        </w:rPr>
        <w:t xml:space="preserve">Branch </w:t>
      </w:r>
      <w:r>
        <w:rPr>
          <w:sz w:val="24"/>
          <w:szCs w:val="24"/>
        </w:rPr>
        <w:t>#</w:t>
      </w:r>
      <w:r w:rsidRPr="007C0F51">
        <w:rPr>
          <w:sz w:val="24"/>
          <w:szCs w:val="24"/>
        </w:rPr>
        <w:t xml:space="preserve">116 </w:t>
      </w:r>
      <w:r>
        <w:rPr>
          <w:sz w:val="24"/>
          <w:szCs w:val="24"/>
        </w:rPr>
        <w:t xml:space="preserve">cash balance </w:t>
      </w:r>
      <w:r w:rsidR="008F5528">
        <w:rPr>
          <w:sz w:val="24"/>
          <w:szCs w:val="24"/>
        </w:rPr>
        <w:t xml:space="preserve">as of </w:t>
      </w:r>
      <w:r w:rsidR="00095EC1">
        <w:rPr>
          <w:sz w:val="24"/>
          <w:szCs w:val="24"/>
        </w:rPr>
        <w:t>10</w:t>
      </w:r>
      <w:r>
        <w:rPr>
          <w:sz w:val="24"/>
          <w:szCs w:val="24"/>
        </w:rPr>
        <w:t>/01/2025 is $10,</w:t>
      </w:r>
      <w:r w:rsidR="00095EC1">
        <w:rPr>
          <w:sz w:val="24"/>
          <w:szCs w:val="24"/>
        </w:rPr>
        <w:t>320</w:t>
      </w:r>
      <w:r w:rsidR="00B6556C">
        <w:rPr>
          <w:sz w:val="24"/>
          <w:szCs w:val="24"/>
        </w:rPr>
        <w:t>.</w:t>
      </w:r>
      <w:r w:rsidR="00095EC1">
        <w:rPr>
          <w:sz w:val="24"/>
          <w:szCs w:val="24"/>
        </w:rPr>
        <w:t>02</w:t>
      </w:r>
      <w:r>
        <w:rPr>
          <w:sz w:val="24"/>
          <w:szCs w:val="24"/>
        </w:rPr>
        <w:t xml:space="preserve">. </w:t>
      </w:r>
    </w:p>
    <w:p w14:paraId="4A49E8BC" w14:textId="7DE8EEC3" w:rsidR="00C02A86" w:rsidRDefault="00095EC1" w:rsidP="00C02A8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September</w:t>
      </w:r>
      <w:r w:rsidR="00F372AF">
        <w:rPr>
          <w:sz w:val="24"/>
          <w:szCs w:val="24"/>
        </w:rPr>
        <w:t xml:space="preserve"> </w:t>
      </w:r>
      <w:r w:rsidR="00C02A86">
        <w:rPr>
          <w:sz w:val="24"/>
          <w:szCs w:val="24"/>
        </w:rPr>
        <w:t xml:space="preserve">Unexcused Lunch Absences: There were </w:t>
      </w:r>
      <w:r>
        <w:rPr>
          <w:sz w:val="24"/>
          <w:szCs w:val="24"/>
        </w:rPr>
        <w:t>12</w:t>
      </w:r>
      <w:r w:rsidR="00C02A86">
        <w:rPr>
          <w:sz w:val="24"/>
          <w:szCs w:val="24"/>
        </w:rPr>
        <w:t xml:space="preserve"> unexcused absences</w:t>
      </w:r>
      <w:r w:rsidR="004C66B9">
        <w:rPr>
          <w:sz w:val="24"/>
          <w:szCs w:val="24"/>
        </w:rPr>
        <w:t xml:space="preserve">. A </w:t>
      </w:r>
      <w:r w:rsidR="003F2EDF">
        <w:rPr>
          <w:sz w:val="24"/>
          <w:szCs w:val="24"/>
        </w:rPr>
        <w:t xml:space="preserve">bill was sent out and </w:t>
      </w:r>
      <w:r>
        <w:rPr>
          <w:sz w:val="24"/>
          <w:szCs w:val="24"/>
        </w:rPr>
        <w:t>6</w:t>
      </w:r>
      <w:r w:rsidR="003F2EDF">
        <w:rPr>
          <w:sz w:val="24"/>
          <w:szCs w:val="24"/>
        </w:rPr>
        <w:t xml:space="preserve"> of the </w:t>
      </w:r>
      <w:r>
        <w:rPr>
          <w:sz w:val="24"/>
          <w:szCs w:val="24"/>
        </w:rPr>
        <w:t>12</w:t>
      </w:r>
      <w:r w:rsidR="003F2EDF">
        <w:rPr>
          <w:sz w:val="24"/>
          <w:szCs w:val="24"/>
        </w:rPr>
        <w:t xml:space="preserve"> paid</w:t>
      </w:r>
      <w:r w:rsidR="00C02A86">
        <w:rPr>
          <w:sz w:val="24"/>
          <w:szCs w:val="24"/>
        </w:rPr>
        <w:t xml:space="preserve">. </w:t>
      </w:r>
    </w:p>
    <w:p w14:paraId="1EC690A5" w14:textId="487B4703" w:rsidR="00F13F09" w:rsidRDefault="00C02A86" w:rsidP="00C02A8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Custodial Accounts.</w:t>
      </w:r>
      <w:r w:rsidR="00EA26FA">
        <w:rPr>
          <w:sz w:val="24"/>
          <w:szCs w:val="24"/>
        </w:rPr>
        <w:t xml:space="preserve"> </w:t>
      </w:r>
      <w:r w:rsidR="00095EC1">
        <w:rPr>
          <w:sz w:val="24"/>
          <w:szCs w:val="24"/>
        </w:rPr>
        <w:t xml:space="preserve">No </w:t>
      </w:r>
      <w:r w:rsidR="002E58A1">
        <w:rPr>
          <w:sz w:val="24"/>
          <w:szCs w:val="24"/>
        </w:rPr>
        <w:t>September</w:t>
      </w:r>
      <w:r w:rsidR="00095EC1">
        <w:rPr>
          <w:sz w:val="24"/>
          <w:szCs w:val="24"/>
        </w:rPr>
        <w:t xml:space="preserve"> activity.</w:t>
      </w:r>
      <w:r w:rsidR="00506A6F">
        <w:rPr>
          <w:sz w:val="24"/>
          <w:szCs w:val="24"/>
        </w:rPr>
        <w:tab/>
      </w:r>
    </w:p>
    <w:p w14:paraId="1ED792C1" w14:textId="3C6014DB" w:rsidR="006D5D88" w:rsidRPr="000B1857" w:rsidRDefault="00262BA7" w:rsidP="00C02A86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 w:rsidRPr="008B0B0A">
        <w:rPr>
          <w:sz w:val="24"/>
          <w:szCs w:val="24"/>
        </w:rPr>
        <w:t>2026 Budget</w:t>
      </w:r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Treasurer</w:t>
      </w:r>
      <w:r w:rsidR="00095EC1">
        <w:rPr>
          <w:sz w:val="24"/>
          <w:szCs w:val="24"/>
        </w:rPr>
        <w:t xml:space="preserve"> Guthrie</w:t>
      </w:r>
      <w:r>
        <w:rPr>
          <w:sz w:val="24"/>
          <w:szCs w:val="24"/>
        </w:rPr>
        <w:t xml:space="preserve"> </w:t>
      </w:r>
      <w:r w:rsidR="00095EC1">
        <w:rPr>
          <w:sz w:val="24"/>
          <w:szCs w:val="24"/>
        </w:rPr>
        <w:t>presented the 2026 Budget to the Board</w:t>
      </w:r>
      <w:r w:rsidR="00281D0E">
        <w:rPr>
          <w:sz w:val="24"/>
          <w:szCs w:val="24"/>
        </w:rPr>
        <w:t xml:space="preserve"> </w:t>
      </w:r>
      <w:r w:rsidR="00C22B88">
        <w:rPr>
          <w:sz w:val="24"/>
          <w:szCs w:val="24"/>
        </w:rPr>
        <w:t>for discussion</w:t>
      </w:r>
      <w:r w:rsidR="0094418E">
        <w:rPr>
          <w:sz w:val="24"/>
          <w:szCs w:val="24"/>
        </w:rPr>
        <w:t xml:space="preserve">. </w:t>
      </w:r>
      <w:r w:rsidR="00095EC1">
        <w:rPr>
          <w:sz w:val="24"/>
          <w:szCs w:val="24"/>
        </w:rPr>
        <w:t>The Budget reflects a proposed annual dues amount of $10.00</w:t>
      </w:r>
      <w:r w:rsidR="00177CB4">
        <w:rPr>
          <w:sz w:val="24"/>
          <w:szCs w:val="24"/>
        </w:rPr>
        <w:t xml:space="preserve"> per person</w:t>
      </w:r>
      <w:r w:rsidR="00095EC1">
        <w:rPr>
          <w:sz w:val="24"/>
          <w:szCs w:val="24"/>
        </w:rPr>
        <w:t>, which will be a little below what the state assessment will be</w:t>
      </w:r>
      <w:r w:rsidR="00177CB4">
        <w:rPr>
          <w:sz w:val="24"/>
          <w:szCs w:val="24"/>
        </w:rPr>
        <w:t xml:space="preserve"> ($11.00)</w:t>
      </w:r>
      <w:r w:rsidR="00095EC1">
        <w:rPr>
          <w:sz w:val="24"/>
          <w:szCs w:val="24"/>
        </w:rPr>
        <w:t xml:space="preserve">. </w:t>
      </w:r>
      <w:r w:rsidR="00177CB4">
        <w:rPr>
          <w:sz w:val="24"/>
          <w:szCs w:val="24"/>
        </w:rPr>
        <w:t>The goal is to use the dues to pay the state and then use Unexcused Lunches, Raffle and Reserve</w:t>
      </w:r>
      <w:r w:rsidR="00095EC1">
        <w:rPr>
          <w:sz w:val="24"/>
          <w:szCs w:val="24"/>
        </w:rPr>
        <w:t xml:space="preserve"> </w:t>
      </w:r>
      <w:r w:rsidR="00177CB4">
        <w:rPr>
          <w:sz w:val="24"/>
          <w:szCs w:val="24"/>
        </w:rPr>
        <w:t>Account</w:t>
      </w:r>
      <w:r w:rsidR="00334FA0">
        <w:rPr>
          <w:sz w:val="24"/>
          <w:szCs w:val="24"/>
        </w:rPr>
        <w:t xml:space="preserve"> money</w:t>
      </w:r>
      <w:r w:rsidR="00177CB4">
        <w:rPr>
          <w:sz w:val="24"/>
          <w:szCs w:val="24"/>
        </w:rPr>
        <w:t xml:space="preserve"> for needed funding.</w:t>
      </w:r>
      <w:r w:rsidR="00C32489">
        <w:rPr>
          <w:sz w:val="24"/>
          <w:szCs w:val="24"/>
        </w:rPr>
        <w:t xml:space="preserve">  Credit Card Rewards, currently $600.00 to $700.00 annually, can also be used.</w:t>
      </w:r>
      <w:r w:rsidR="002E58A1">
        <w:rPr>
          <w:sz w:val="24"/>
          <w:szCs w:val="24"/>
        </w:rPr>
        <w:t xml:space="preserve"> </w:t>
      </w:r>
      <w:r w:rsidR="00C32489">
        <w:rPr>
          <w:sz w:val="24"/>
          <w:szCs w:val="24"/>
        </w:rPr>
        <w:t xml:space="preserve"> A </w:t>
      </w:r>
      <w:r w:rsidR="00635AA7">
        <w:rPr>
          <w:sz w:val="24"/>
          <w:szCs w:val="24"/>
        </w:rPr>
        <w:t xml:space="preserve">brief </w:t>
      </w:r>
      <w:r w:rsidR="00C32489">
        <w:rPr>
          <w:sz w:val="24"/>
          <w:szCs w:val="24"/>
        </w:rPr>
        <w:t xml:space="preserve">discussion ensued as to what </w:t>
      </w:r>
      <w:r w:rsidR="000B1857">
        <w:rPr>
          <w:sz w:val="24"/>
          <w:szCs w:val="24"/>
        </w:rPr>
        <w:t xml:space="preserve">the </w:t>
      </w:r>
      <w:r w:rsidR="00C32489">
        <w:rPr>
          <w:sz w:val="24"/>
          <w:szCs w:val="24"/>
        </w:rPr>
        <w:t>additional funds would</w:t>
      </w:r>
      <w:r w:rsidR="00635AA7">
        <w:rPr>
          <w:sz w:val="24"/>
          <w:szCs w:val="24"/>
        </w:rPr>
        <w:t>/should</w:t>
      </w:r>
      <w:r w:rsidR="00C32489">
        <w:rPr>
          <w:sz w:val="24"/>
          <w:szCs w:val="24"/>
        </w:rPr>
        <w:t xml:space="preserve"> be used for.  </w:t>
      </w:r>
      <w:r w:rsidR="000B1857">
        <w:rPr>
          <w:sz w:val="24"/>
          <w:szCs w:val="24"/>
        </w:rPr>
        <w:t xml:space="preserve">Also, </w:t>
      </w:r>
      <w:r w:rsidR="00C32489">
        <w:rPr>
          <w:sz w:val="24"/>
          <w:szCs w:val="24"/>
        </w:rPr>
        <w:t xml:space="preserve">no information is </w:t>
      </w:r>
      <w:r w:rsidR="000B1857">
        <w:rPr>
          <w:sz w:val="24"/>
          <w:szCs w:val="24"/>
        </w:rPr>
        <w:t xml:space="preserve">currently </w:t>
      </w:r>
      <w:r w:rsidR="00C32489">
        <w:rPr>
          <w:sz w:val="24"/>
          <w:szCs w:val="24"/>
        </w:rPr>
        <w:t>available as to what</w:t>
      </w:r>
      <w:r w:rsidR="00334FA0">
        <w:rPr>
          <w:sz w:val="24"/>
          <w:szCs w:val="24"/>
        </w:rPr>
        <w:t xml:space="preserve"> fee</w:t>
      </w:r>
      <w:r w:rsidR="00C32489">
        <w:rPr>
          <w:sz w:val="24"/>
          <w:szCs w:val="24"/>
        </w:rPr>
        <w:t xml:space="preserve"> Boundary Oak will charge the branch in 2026.</w:t>
      </w:r>
      <w:r w:rsidR="009C5D37">
        <w:rPr>
          <w:sz w:val="24"/>
          <w:szCs w:val="24"/>
        </w:rPr>
        <w:t xml:space="preserve">  In light of the questions asked and until the Boundary Oak </w:t>
      </w:r>
      <w:r w:rsidR="00635AA7">
        <w:rPr>
          <w:sz w:val="24"/>
          <w:szCs w:val="24"/>
        </w:rPr>
        <w:t xml:space="preserve">fee </w:t>
      </w:r>
      <w:r w:rsidR="009C5D37">
        <w:rPr>
          <w:sz w:val="24"/>
          <w:szCs w:val="24"/>
        </w:rPr>
        <w:t>amount is known</w:t>
      </w:r>
      <w:r w:rsidR="000B1857">
        <w:rPr>
          <w:sz w:val="24"/>
          <w:szCs w:val="24"/>
        </w:rPr>
        <w:t>,</w:t>
      </w:r>
      <w:r w:rsidR="009C5D37">
        <w:rPr>
          <w:sz w:val="24"/>
          <w:szCs w:val="24"/>
        </w:rPr>
        <w:t xml:space="preserve"> Treasurer Guthrie recommended that the Budget be tabled until the November meeting.</w:t>
      </w:r>
    </w:p>
    <w:p w14:paraId="64D91FAA" w14:textId="77777777" w:rsidR="000B1857" w:rsidRDefault="000B1857" w:rsidP="000B1857">
      <w:pPr>
        <w:pStyle w:val="NoSpacing"/>
        <w:rPr>
          <w:sz w:val="24"/>
          <w:szCs w:val="24"/>
        </w:rPr>
      </w:pPr>
    </w:p>
    <w:p w14:paraId="443CB790" w14:textId="737B92E9" w:rsidR="000B1857" w:rsidRPr="000B1857" w:rsidRDefault="000B1857" w:rsidP="000B1857">
      <w:pPr>
        <w:pStyle w:val="NoSpacing"/>
        <w:rPr>
          <w:b/>
          <w:bCs/>
          <w:sz w:val="28"/>
          <w:szCs w:val="28"/>
        </w:rPr>
      </w:pPr>
      <w:r w:rsidRPr="000B1857">
        <w:rPr>
          <w:b/>
          <w:bCs/>
          <w:sz w:val="28"/>
          <w:szCs w:val="28"/>
        </w:rPr>
        <w:t>Luncheon Count:</w:t>
      </w:r>
    </w:p>
    <w:p w14:paraId="756088F5" w14:textId="77777777" w:rsidR="00334FA0" w:rsidRDefault="000B1857" w:rsidP="000B1857">
      <w:pPr>
        <w:pStyle w:val="NoSpacing"/>
        <w:rPr>
          <w:b/>
          <w:bCs/>
          <w:sz w:val="24"/>
          <w:szCs w:val="24"/>
        </w:rPr>
      </w:pPr>
      <w:r w:rsidRPr="000B1857">
        <w:rPr>
          <w:b/>
          <w:bCs/>
          <w:sz w:val="24"/>
          <w:szCs w:val="24"/>
        </w:rPr>
        <w:t>Eric Linak reported</w:t>
      </w:r>
      <w:r>
        <w:rPr>
          <w:b/>
          <w:bCs/>
          <w:sz w:val="24"/>
          <w:szCs w:val="24"/>
        </w:rPr>
        <w:t xml:space="preserve">: </w:t>
      </w:r>
    </w:p>
    <w:p w14:paraId="34B4BAD6" w14:textId="39DD2EFE" w:rsidR="000B1857" w:rsidRPr="000B1857" w:rsidRDefault="000B1857" w:rsidP="00334FA0">
      <w:pPr>
        <w:pStyle w:val="NoSpacing"/>
        <w:numPr>
          <w:ilvl w:val="0"/>
          <w:numId w:val="9"/>
        </w:numPr>
        <w:rPr>
          <w:b/>
          <w:bCs/>
          <w:sz w:val="24"/>
          <w:szCs w:val="24"/>
        </w:rPr>
      </w:pPr>
      <w:r w:rsidRPr="000B1857">
        <w:rPr>
          <w:sz w:val="24"/>
          <w:szCs w:val="24"/>
        </w:rPr>
        <w:t>Today’s count is 100</w:t>
      </w:r>
      <w:r>
        <w:rPr>
          <w:sz w:val="24"/>
          <w:szCs w:val="24"/>
        </w:rPr>
        <w:t>.</w:t>
      </w:r>
    </w:p>
    <w:p w14:paraId="6B926DD9" w14:textId="77777777" w:rsidR="006D5D88" w:rsidRDefault="006D5D88" w:rsidP="00C02A86">
      <w:pPr>
        <w:pStyle w:val="NoSpacing"/>
        <w:rPr>
          <w:b/>
          <w:bCs/>
          <w:sz w:val="28"/>
          <w:szCs w:val="28"/>
        </w:rPr>
      </w:pPr>
    </w:p>
    <w:p w14:paraId="3320103D" w14:textId="0282B625" w:rsidR="00C02A86" w:rsidRDefault="00C02A86" w:rsidP="00C02A86">
      <w:pPr>
        <w:pStyle w:val="NoSpacing"/>
        <w:rPr>
          <w:b/>
          <w:bCs/>
          <w:sz w:val="28"/>
          <w:szCs w:val="28"/>
        </w:rPr>
      </w:pPr>
      <w:r w:rsidRPr="00B67D83">
        <w:rPr>
          <w:b/>
          <w:bCs/>
          <w:sz w:val="28"/>
          <w:szCs w:val="28"/>
        </w:rPr>
        <w:t>Big SIR Report</w:t>
      </w:r>
    </w:p>
    <w:p w14:paraId="77A436C0" w14:textId="38939EFD" w:rsidR="00D45E9B" w:rsidRPr="00FC4017" w:rsidRDefault="000B1857" w:rsidP="00D45E9B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Little</w:t>
      </w:r>
      <w:r w:rsidR="00D45E9B" w:rsidRPr="00FC4ABF">
        <w:rPr>
          <w:sz w:val="24"/>
          <w:szCs w:val="24"/>
        </w:rPr>
        <w:t xml:space="preserve"> SIR </w:t>
      </w:r>
      <w:r w:rsidR="00FC4017">
        <w:rPr>
          <w:sz w:val="24"/>
          <w:szCs w:val="24"/>
        </w:rPr>
        <w:t>Brad Stribling</w:t>
      </w:r>
      <w:r>
        <w:rPr>
          <w:sz w:val="24"/>
          <w:szCs w:val="24"/>
        </w:rPr>
        <w:t xml:space="preserve"> </w:t>
      </w:r>
      <w:r w:rsidR="00FC4ABF" w:rsidRPr="00FC4ABF">
        <w:rPr>
          <w:sz w:val="24"/>
          <w:szCs w:val="24"/>
        </w:rPr>
        <w:t xml:space="preserve">reported that there </w:t>
      </w:r>
      <w:r>
        <w:rPr>
          <w:sz w:val="24"/>
          <w:szCs w:val="24"/>
        </w:rPr>
        <w:t>are</w:t>
      </w:r>
      <w:r w:rsidR="00FC4ABF" w:rsidRPr="00FC4ABF">
        <w:rPr>
          <w:sz w:val="24"/>
          <w:szCs w:val="24"/>
        </w:rPr>
        <w:t xml:space="preserve"> </w:t>
      </w:r>
      <w:r>
        <w:rPr>
          <w:sz w:val="24"/>
          <w:szCs w:val="24"/>
        </w:rPr>
        <w:t>two</w:t>
      </w:r>
      <w:r w:rsidR="00FC4ABF" w:rsidRPr="00FC4ABF">
        <w:rPr>
          <w:sz w:val="24"/>
          <w:szCs w:val="24"/>
        </w:rPr>
        <w:t xml:space="preserve"> new members</w:t>
      </w:r>
      <w:r>
        <w:rPr>
          <w:sz w:val="24"/>
          <w:szCs w:val="24"/>
        </w:rPr>
        <w:t>, Kevin Kaster (sponsored by Ku Lee), and Ron Maslowski (sponsored by Neil Schmidt</w:t>
      </w:r>
      <w:r w:rsidR="00FC4017">
        <w:rPr>
          <w:sz w:val="24"/>
          <w:szCs w:val="24"/>
        </w:rPr>
        <w:t>)</w:t>
      </w:r>
      <w:r w:rsidR="00FC4ABF">
        <w:rPr>
          <w:b/>
          <w:bCs/>
          <w:sz w:val="24"/>
          <w:szCs w:val="24"/>
        </w:rPr>
        <w:t>.</w:t>
      </w:r>
      <w:r w:rsidR="00FC4017">
        <w:rPr>
          <w:b/>
          <w:bCs/>
          <w:sz w:val="24"/>
          <w:szCs w:val="24"/>
        </w:rPr>
        <w:t xml:space="preserve">  </w:t>
      </w:r>
      <w:r w:rsidR="00FC4017" w:rsidRPr="00FC4017">
        <w:rPr>
          <w:sz w:val="24"/>
          <w:szCs w:val="24"/>
        </w:rPr>
        <w:t>Two members resigned.</w:t>
      </w:r>
    </w:p>
    <w:p w14:paraId="27338FB4" w14:textId="77777777" w:rsidR="00C02A86" w:rsidRPr="00146F63" w:rsidRDefault="00C02A86" w:rsidP="00C02A86">
      <w:pPr>
        <w:pStyle w:val="NoSpacing"/>
        <w:ind w:left="720"/>
        <w:rPr>
          <w:sz w:val="24"/>
          <w:szCs w:val="24"/>
        </w:rPr>
      </w:pPr>
    </w:p>
    <w:p w14:paraId="001CA245" w14:textId="77777777" w:rsidR="00C02A86" w:rsidRDefault="00C02A86" w:rsidP="00C02A86">
      <w:pPr>
        <w:pStyle w:val="NoSpacing"/>
        <w:rPr>
          <w:b/>
          <w:bCs/>
          <w:sz w:val="24"/>
          <w:szCs w:val="24"/>
        </w:rPr>
      </w:pPr>
      <w:r w:rsidRPr="009D6035">
        <w:rPr>
          <w:b/>
          <w:bCs/>
          <w:sz w:val="28"/>
          <w:szCs w:val="28"/>
        </w:rPr>
        <w:t>Membership</w:t>
      </w:r>
    </w:p>
    <w:p w14:paraId="7FE25489" w14:textId="77777777" w:rsidR="007D3CA0" w:rsidRDefault="00C02A86" w:rsidP="00C02A8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Phil Goff </w:t>
      </w:r>
      <w:r w:rsidR="008C2239">
        <w:rPr>
          <w:b/>
          <w:bCs/>
          <w:sz w:val="24"/>
          <w:szCs w:val="24"/>
        </w:rPr>
        <w:t xml:space="preserve">reported: </w:t>
      </w:r>
    </w:p>
    <w:p w14:paraId="6589D52E" w14:textId="60E30276" w:rsidR="00C02A86" w:rsidRDefault="00FC4017" w:rsidP="007D3CA0">
      <w:pPr>
        <w:pStyle w:val="NoSpacing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</w:t>
      </w:r>
      <w:r w:rsidR="00332A09">
        <w:rPr>
          <w:sz w:val="24"/>
          <w:szCs w:val="24"/>
        </w:rPr>
        <w:t xml:space="preserve">otal membership number </w:t>
      </w:r>
      <w:r w:rsidR="007136A0">
        <w:rPr>
          <w:sz w:val="24"/>
          <w:szCs w:val="24"/>
        </w:rPr>
        <w:t>at</w:t>
      </w:r>
      <w:r>
        <w:rPr>
          <w:sz w:val="24"/>
          <w:szCs w:val="24"/>
        </w:rPr>
        <w:t xml:space="preserve"> October</w:t>
      </w:r>
      <w:r w:rsidR="007136A0">
        <w:rPr>
          <w:sz w:val="24"/>
          <w:szCs w:val="24"/>
        </w:rPr>
        <w:t xml:space="preserve"> 20, 2025</w:t>
      </w:r>
      <w:r>
        <w:rPr>
          <w:sz w:val="24"/>
          <w:szCs w:val="24"/>
        </w:rPr>
        <w:t xml:space="preserve"> is</w:t>
      </w:r>
      <w:r w:rsidR="007805A9">
        <w:rPr>
          <w:sz w:val="24"/>
          <w:szCs w:val="24"/>
        </w:rPr>
        <w:t xml:space="preserve"> </w:t>
      </w:r>
      <w:r w:rsidR="00332A09">
        <w:rPr>
          <w:sz w:val="24"/>
          <w:szCs w:val="24"/>
        </w:rPr>
        <w:t>1</w:t>
      </w:r>
      <w:r w:rsidR="00870D78">
        <w:rPr>
          <w:sz w:val="24"/>
          <w:szCs w:val="24"/>
        </w:rPr>
        <w:t>77</w:t>
      </w:r>
      <w:r w:rsidR="00296C40">
        <w:rPr>
          <w:sz w:val="24"/>
          <w:szCs w:val="24"/>
        </w:rPr>
        <w:t>.</w:t>
      </w:r>
      <w:r w:rsidR="007136A0">
        <w:rPr>
          <w:sz w:val="24"/>
          <w:szCs w:val="24"/>
        </w:rPr>
        <w:t xml:space="preserve"> </w:t>
      </w:r>
      <w:r w:rsidR="00870D78">
        <w:rPr>
          <w:sz w:val="24"/>
          <w:szCs w:val="24"/>
        </w:rPr>
        <w:t xml:space="preserve"> </w:t>
      </w:r>
    </w:p>
    <w:p w14:paraId="4D07F7EB" w14:textId="77777777" w:rsidR="00C02A86" w:rsidRDefault="00C02A86" w:rsidP="00C02A86">
      <w:pPr>
        <w:pStyle w:val="NoSpacing"/>
        <w:rPr>
          <w:sz w:val="24"/>
          <w:szCs w:val="24"/>
        </w:rPr>
      </w:pPr>
    </w:p>
    <w:p w14:paraId="45BEC58B" w14:textId="77777777" w:rsidR="00C02A86" w:rsidRPr="00E05087" w:rsidRDefault="00C02A86" w:rsidP="00C02A86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RAMP Department Head Reports</w:t>
      </w:r>
    </w:p>
    <w:p w14:paraId="42AD30CD" w14:textId="2D09A258" w:rsidR="00C02A86" w:rsidRPr="007136A0" w:rsidRDefault="00C02A86" w:rsidP="00C02A86">
      <w:pPr>
        <w:pStyle w:val="NoSpacing"/>
        <w:rPr>
          <w:sz w:val="28"/>
          <w:szCs w:val="28"/>
        </w:rPr>
      </w:pPr>
      <w:r w:rsidRPr="007136A0">
        <w:rPr>
          <w:b/>
          <w:bCs/>
          <w:sz w:val="28"/>
          <w:szCs w:val="28"/>
        </w:rPr>
        <w:t xml:space="preserve">Recruitment: </w:t>
      </w:r>
    </w:p>
    <w:p w14:paraId="219EB719" w14:textId="77777777" w:rsidR="007D3CA0" w:rsidRDefault="007136A0" w:rsidP="007D3CA0">
      <w:pPr>
        <w:pStyle w:val="NoSpacing"/>
        <w:rPr>
          <w:sz w:val="24"/>
          <w:szCs w:val="24"/>
        </w:rPr>
      </w:pPr>
      <w:r w:rsidRPr="007136A0">
        <w:rPr>
          <w:b/>
          <w:bCs/>
          <w:sz w:val="24"/>
          <w:szCs w:val="24"/>
        </w:rPr>
        <w:t>Jeff Johnson reported</w:t>
      </w:r>
      <w:r>
        <w:rPr>
          <w:sz w:val="24"/>
          <w:szCs w:val="24"/>
        </w:rPr>
        <w:t xml:space="preserve">:  </w:t>
      </w:r>
    </w:p>
    <w:p w14:paraId="28BF7DC3" w14:textId="0A4C066A" w:rsidR="007136A0" w:rsidRDefault="007136A0" w:rsidP="007D3CA0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New membership for 2025 stands at 19, one short of the goal of 20.</w:t>
      </w:r>
      <w:r w:rsidR="00AE414D">
        <w:rPr>
          <w:sz w:val="24"/>
          <w:szCs w:val="24"/>
        </w:rPr>
        <w:t xml:space="preserve">  Jeff and Al Farbman are working on doing some marketing through Facebook.</w:t>
      </w:r>
    </w:p>
    <w:p w14:paraId="0935F102" w14:textId="77777777" w:rsidR="00C02A86" w:rsidRDefault="00C02A86" w:rsidP="00C02A86">
      <w:pPr>
        <w:pStyle w:val="NoSpacing"/>
        <w:rPr>
          <w:sz w:val="24"/>
          <w:szCs w:val="24"/>
        </w:rPr>
      </w:pPr>
    </w:p>
    <w:p w14:paraId="3917E0F2" w14:textId="77777777" w:rsidR="00C02A86" w:rsidRDefault="00C02A86" w:rsidP="00C02A86">
      <w:pPr>
        <w:pStyle w:val="NoSpacing"/>
        <w:rPr>
          <w:b/>
          <w:bCs/>
          <w:sz w:val="28"/>
          <w:szCs w:val="28"/>
        </w:rPr>
      </w:pPr>
      <w:r w:rsidRPr="00C55188">
        <w:rPr>
          <w:b/>
          <w:bCs/>
          <w:sz w:val="28"/>
          <w:szCs w:val="28"/>
        </w:rPr>
        <w:t>Activities:</w:t>
      </w:r>
    </w:p>
    <w:p w14:paraId="641D6879" w14:textId="77777777" w:rsidR="00C02A86" w:rsidRDefault="00C02A86" w:rsidP="00C02A8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Mike Ward reported: </w:t>
      </w:r>
    </w:p>
    <w:p w14:paraId="78B54D75" w14:textId="6DD6F6DE" w:rsidR="00C02A86" w:rsidRDefault="00C02A86" w:rsidP="00C02A8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AE414D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activities </w:t>
      </w:r>
      <w:r w:rsidR="00AE414D">
        <w:rPr>
          <w:sz w:val="24"/>
          <w:szCs w:val="24"/>
        </w:rPr>
        <w:t>during</w:t>
      </w:r>
      <w:r w:rsidR="00EA58A0">
        <w:rPr>
          <w:sz w:val="24"/>
          <w:szCs w:val="24"/>
        </w:rPr>
        <w:t xml:space="preserve"> </w:t>
      </w:r>
      <w:r w:rsidR="00AE414D">
        <w:rPr>
          <w:sz w:val="24"/>
          <w:szCs w:val="24"/>
        </w:rPr>
        <w:t>October</w:t>
      </w:r>
      <w:r w:rsidR="00334FA0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AE414D">
        <w:rPr>
          <w:sz w:val="24"/>
          <w:szCs w:val="24"/>
        </w:rPr>
        <w:t>two</w:t>
      </w:r>
      <w:r>
        <w:rPr>
          <w:sz w:val="24"/>
          <w:szCs w:val="24"/>
        </w:rPr>
        <w:t xml:space="preserve"> activities</w:t>
      </w:r>
      <w:r w:rsidR="00AE414D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without Chairm</w:t>
      </w:r>
      <w:r w:rsidR="00AE414D">
        <w:rPr>
          <w:sz w:val="24"/>
          <w:szCs w:val="24"/>
        </w:rPr>
        <w:t>e</w:t>
      </w:r>
      <w:r>
        <w:rPr>
          <w:sz w:val="24"/>
          <w:szCs w:val="24"/>
        </w:rPr>
        <w:t>n (Poker &amp; Sunshine)</w:t>
      </w:r>
    </w:p>
    <w:p w14:paraId="61B11DC0" w14:textId="408C3672" w:rsidR="00AE414D" w:rsidRDefault="00A0395C" w:rsidP="00C02A8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total of </w:t>
      </w:r>
      <w:r w:rsidR="00AE414D">
        <w:rPr>
          <w:sz w:val="24"/>
          <w:szCs w:val="24"/>
        </w:rPr>
        <w:t>32</w:t>
      </w:r>
      <w:r>
        <w:rPr>
          <w:sz w:val="24"/>
          <w:szCs w:val="24"/>
        </w:rPr>
        <w:t xml:space="preserve"> activities during </w:t>
      </w:r>
      <w:r w:rsidR="00AE414D">
        <w:rPr>
          <w:sz w:val="24"/>
          <w:szCs w:val="24"/>
        </w:rPr>
        <w:t>October</w:t>
      </w:r>
      <w:r w:rsidR="007248DC">
        <w:rPr>
          <w:sz w:val="24"/>
          <w:szCs w:val="24"/>
        </w:rPr>
        <w:t>’s 3</w:t>
      </w:r>
      <w:r w:rsidR="00AE414D">
        <w:rPr>
          <w:sz w:val="24"/>
          <w:szCs w:val="24"/>
        </w:rPr>
        <w:t>1</w:t>
      </w:r>
      <w:r w:rsidR="007248DC">
        <w:rPr>
          <w:sz w:val="24"/>
          <w:szCs w:val="24"/>
        </w:rPr>
        <w:t xml:space="preserve"> activity </w:t>
      </w:r>
      <w:r w:rsidR="00D15FD7">
        <w:rPr>
          <w:sz w:val="24"/>
          <w:szCs w:val="24"/>
        </w:rPr>
        <w:t>days (</w:t>
      </w:r>
      <w:r w:rsidR="006E1C6F">
        <w:rPr>
          <w:sz w:val="24"/>
          <w:szCs w:val="24"/>
        </w:rPr>
        <w:t xml:space="preserve">the </w:t>
      </w:r>
      <w:r w:rsidR="00021DF6">
        <w:rPr>
          <w:sz w:val="24"/>
          <w:szCs w:val="24"/>
        </w:rPr>
        <w:t xml:space="preserve">difference between the number of </w:t>
      </w:r>
      <w:r w:rsidR="00B86869">
        <w:rPr>
          <w:sz w:val="24"/>
          <w:szCs w:val="24"/>
        </w:rPr>
        <w:t>activities and the total number of activities</w:t>
      </w:r>
      <w:r w:rsidR="00E5506B">
        <w:rPr>
          <w:sz w:val="24"/>
          <w:szCs w:val="24"/>
        </w:rPr>
        <w:t xml:space="preserve"> </w:t>
      </w:r>
      <w:r w:rsidR="00251939">
        <w:rPr>
          <w:sz w:val="24"/>
          <w:szCs w:val="24"/>
        </w:rPr>
        <w:t>is due to mult</w:t>
      </w:r>
      <w:r w:rsidR="008D488F">
        <w:rPr>
          <w:sz w:val="24"/>
          <w:szCs w:val="24"/>
        </w:rPr>
        <w:t>iple golfing days</w:t>
      </w:r>
      <w:r w:rsidR="00236DFA">
        <w:rPr>
          <w:sz w:val="24"/>
          <w:szCs w:val="24"/>
        </w:rPr>
        <w:t>)</w:t>
      </w:r>
      <w:r w:rsidR="00AE414D">
        <w:rPr>
          <w:sz w:val="24"/>
          <w:szCs w:val="24"/>
        </w:rPr>
        <w:t>.</w:t>
      </w:r>
    </w:p>
    <w:p w14:paraId="5DF2ECB1" w14:textId="2D2FFD00" w:rsidR="00662D30" w:rsidRDefault="00AE414D" w:rsidP="00C02A8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Six activity chairmen will speak at the luncheon.</w:t>
      </w:r>
      <w:r w:rsidR="00B3592D">
        <w:rPr>
          <w:sz w:val="24"/>
          <w:szCs w:val="24"/>
        </w:rPr>
        <w:t xml:space="preserve">                                                         </w:t>
      </w:r>
    </w:p>
    <w:p w14:paraId="1031B379" w14:textId="4B7A86F0" w:rsidR="00C02A86" w:rsidRDefault="00334FA0" w:rsidP="00C02A8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C02A86" w:rsidRPr="00C33C7D">
        <w:rPr>
          <w:sz w:val="24"/>
          <w:szCs w:val="24"/>
        </w:rPr>
        <w:t>ulti-Bra</w:t>
      </w:r>
      <w:r w:rsidR="00C02A86">
        <w:rPr>
          <w:sz w:val="24"/>
          <w:szCs w:val="24"/>
        </w:rPr>
        <w:t>n</w:t>
      </w:r>
      <w:r w:rsidR="00C02A86" w:rsidRPr="00C33C7D">
        <w:rPr>
          <w:sz w:val="24"/>
          <w:szCs w:val="24"/>
        </w:rPr>
        <w:t xml:space="preserve">ch travel activities: Japan/Korea, Australia/New </w:t>
      </w:r>
      <w:r w:rsidR="00C02A86">
        <w:rPr>
          <w:sz w:val="24"/>
          <w:szCs w:val="24"/>
        </w:rPr>
        <w:t>Zealand</w:t>
      </w:r>
      <w:r w:rsidR="00A84AF4">
        <w:rPr>
          <w:sz w:val="24"/>
          <w:szCs w:val="24"/>
        </w:rPr>
        <w:t xml:space="preserve"> are still open.</w:t>
      </w:r>
    </w:p>
    <w:p w14:paraId="7F20F439" w14:textId="47C2D923" w:rsidR="00C02A86" w:rsidRPr="00053F58" w:rsidRDefault="004A4173" w:rsidP="00C02A86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Survey results:  Five activities have warranted interest.  They are: CPR Training, Theater, West Coast and Weekend </w:t>
      </w:r>
      <w:r w:rsidR="00334FA0">
        <w:rPr>
          <w:sz w:val="24"/>
          <w:szCs w:val="24"/>
        </w:rPr>
        <w:t>T</w:t>
      </w:r>
      <w:r>
        <w:rPr>
          <w:sz w:val="24"/>
          <w:szCs w:val="24"/>
        </w:rPr>
        <w:t xml:space="preserve">rips, Hiking </w:t>
      </w:r>
      <w:r w:rsidR="00DF75AD">
        <w:rPr>
          <w:sz w:val="24"/>
          <w:szCs w:val="24"/>
        </w:rPr>
        <w:t>T</w:t>
      </w:r>
      <w:r>
        <w:rPr>
          <w:sz w:val="24"/>
          <w:szCs w:val="24"/>
        </w:rPr>
        <w:t>rips</w:t>
      </w:r>
      <w:r w:rsidR="00A7664E">
        <w:rPr>
          <w:sz w:val="24"/>
          <w:szCs w:val="24"/>
        </w:rPr>
        <w:t>,</w:t>
      </w:r>
      <w:r>
        <w:rPr>
          <w:sz w:val="24"/>
          <w:szCs w:val="24"/>
        </w:rPr>
        <w:t xml:space="preserve"> and Investment Group.</w:t>
      </w:r>
    </w:p>
    <w:p w14:paraId="2E463714" w14:textId="77777777" w:rsidR="00C02A86" w:rsidRDefault="00C02A86" w:rsidP="00C02A86">
      <w:pPr>
        <w:pStyle w:val="NoSpacing"/>
        <w:ind w:left="360"/>
        <w:rPr>
          <w:sz w:val="24"/>
          <w:szCs w:val="24"/>
        </w:rPr>
      </w:pPr>
    </w:p>
    <w:p w14:paraId="5EC4704D" w14:textId="77777777" w:rsidR="00236DFA" w:rsidRDefault="00236DFA" w:rsidP="00C02A86">
      <w:pPr>
        <w:pStyle w:val="NoSpacing"/>
        <w:rPr>
          <w:b/>
          <w:bCs/>
          <w:sz w:val="28"/>
          <w:szCs w:val="28"/>
        </w:rPr>
      </w:pPr>
    </w:p>
    <w:p w14:paraId="0FBB5441" w14:textId="4F50E5AB" w:rsidR="00C02A86" w:rsidRPr="007B7775" w:rsidRDefault="00C02A86" w:rsidP="00C02A86">
      <w:pPr>
        <w:pStyle w:val="NoSpacing"/>
        <w:rPr>
          <w:sz w:val="24"/>
          <w:szCs w:val="24"/>
        </w:rPr>
      </w:pPr>
      <w:r>
        <w:rPr>
          <w:b/>
          <w:bCs/>
          <w:sz w:val="28"/>
          <w:szCs w:val="28"/>
        </w:rPr>
        <w:t>M</w:t>
      </w:r>
      <w:r w:rsidRPr="00E05087">
        <w:rPr>
          <w:b/>
          <w:bCs/>
          <w:sz w:val="28"/>
          <w:szCs w:val="28"/>
        </w:rPr>
        <w:t>ember Relation</w:t>
      </w:r>
      <w:r w:rsidR="004A4173">
        <w:rPr>
          <w:b/>
          <w:bCs/>
          <w:sz w:val="28"/>
          <w:szCs w:val="28"/>
        </w:rPr>
        <w:t>:</w:t>
      </w:r>
    </w:p>
    <w:p w14:paraId="209C0D38" w14:textId="02BF16E1" w:rsidR="00C02A86" w:rsidRPr="006D53F4" w:rsidRDefault="00B90B98" w:rsidP="00C02A86">
      <w:pPr>
        <w:pStyle w:val="NoSpacing"/>
        <w:rPr>
          <w:sz w:val="24"/>
          <w:szCs w:val="24"/>
        </w:rPr>
      </w:pPr>
      <w:r w:rsidRPr="006D53F4">
        <w:rPr>
          <w:sz w:val="24"/>
          <w:szCs w:val="24"/>
        </w:rPr>
        <w:t xml:space="preserve">No </w:t>
      </w:r>
      <w:r w:rsidR="00C17E8E">
        <w:rPr>
          <w:sz w:val="24"/>
          <w:szCs w:val="24"/>
        </w:rPr>
        <w:t>Re</w:t>
      </w:r>
      <w:r w:rsidR="006D53F4" w:rsidRPr="006D53F4">
        <w:rPr>
          <w:sz w:val="24"/>
          <w:szCs w:val="24"/>
        </w:rPr>
        <w:t>port</w:t>
      </w:r>
      <w:r w:rsidR="00034B00">
        <w:rPr>
          <w:sz w:val="24"/>
          <w:szCs w:val="24"/>
        </w:rPr>
        <w:t>.</w:t>
      </w:r>
      <w:r w:rsidR="00C02A86" w:rsidRPr="006D53F4">
        <w:rPr>
          <w:sz w:val="24"/>
          <w:szCs w:val="24"/>
        </w:rPr>
        <w:t xml:space="preserve"> </w:t>
      </w:r>
    </w:p>
    <w:p w14:paraId="11B4BF92" w14:textId="77777777" w:rsidR="00A345B9" w:rsidRDefault="00A345B9" w:rsidP="00C02A86">
      <w:pPr>
        <w:pStyle w:val="NoSpacing"/>
        <w:rPr>
          <w:b/>
          <w:bCs/>
          <w:sz w:val="28"/>
          <w:szCs w:val="28"/>
        </w:rPr>
      </w:pPr>
    </w:p>
    <w:p w14:paraId="17F427BB" w14:textId="3E77F806" w:rsidR="00C02A86" w:rsidRPr="00E05087" w:rsidRDefault="00C02A86" w:rsidP="00C02A86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Publicity</w:t>
      </w:r>
      <w:r w:rsidR="00DF75AD">
        <w:rPr>
          <w:b/>
          <w:bCs/>
          <w:sz w:val="28"/>
          <w:szCs w:val="28"/>
        </w:rPr>
        <w:t>:</w:t>
      </w:r>
    </w:p>
    <w:p w14:paraId="088D79FA" w14:textId="77777777" w:rsidR="007D3CA0" w:rsidRDefault="00DF75AD" w:rsidP="00C02A86">
      <w:pPr>
        <w:pStyle w:val="NoSpacing"/>
        <w:rPr>
          <w:sz w:val="24"/>
          <w:szCs w:val="24"/>
        </w:rPr>
      </w:pPr>
      <w:r w:rsidRPr="00DF75AD">
        <w:rPr>
          <w:b/>
          <w:bCs/>
          <w:sz w:val="24"/>
          <w:szCs w:val="24"/>
        </w:rPr>
        <w:t>Al Farbman reported:</w:t>
      </w:r>
      <w:r>
        <w:rPr>
          <w:sz w:val="24"/>
          <w:szCs w:val="24"/>
        </w:rPr>
        <w:t xml:space="preserve">  </w:t>
      </w:r>
    </w:p>
    <w:p w14:paraId="0CA4DE58" w14:textId="385ECFCB" w:rsidR="00C02A86" w:rsidRPr="003C2CE1" w:rsidRDefault="00DF75AD" w:rsidP="007D3CA0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Al and Jeff</w:t>
      </w:r>
      <w:r w:rsidR="006B7F3F">
        <w:rPr>
          <w:sz w:val="24"/>
          <w:szCs w:val="24"/>
        </w:rPr>
        <w:t xml:space="preserve"> Johnson</w:t>
      </w:r>
      <w:r>
        <w:rPr>
          <w:sz w:val="24"/>
          <w:szCs w:val="24"/>
        </w:rPr>
        <w:t xml:space="preserve"> will be submitting an article to the Walnut Creek “In A Nutshell” publication</w:t>
      </w:r>
      <w:r w:rsidR="006B7F3F">
        <w:rPr>
          <w:sz w:val="24"/>
          <w:szCs w:val="24"/>
        </w:rPr>
        <w:t xml:space="preserve"> within the next month or so</w:t>
      </w:r>
      <w:r>
        <w:rPr>
          <w:sz w:val="24"/>
          <w:szCs w:val="24"/>
        </w:rPr>
        <w:t>.  Al also did a Patch test article</w:t>
      </w:r>
      <w:r w:rsidR="006B7F3F">
        <w:rPr>
          <w:sz w:val="24"/>
          <w:szCs w:val="24"/>
        </w:rPr>
        <w:t xml:space="preserve"> in </w:t>
      </w:r>
      <w:r>
        <w:rPr>
          <w:sz w:val="24"/>
          <w:szCs w:val="24"/>
        </w:rPr>
        <w:t>eight communities at a cost of $54.00.</w:t>
      </w:r>
      <w:r w:rsidR="006B7F3F">
        <w:rPr>
          <w:sz w:val="24"/>
          <w:szCs w:val="24"/>
        </w:rPr>
        <w:t xml:space="preserve">  Patch will provide feedback as to the number of impressions to which social media attaches the article.  Al is also finalizing </w:t>
      </w:r>
      <w:proofErr w:type="gramStart"/>
      <w:r w:rsidR="006B7F3F">
        <w:rPr>
          <w:sz w:val="24"/>
          <w:szCs w:val="24"/>
        </w:rPr>
        <w:t>a</w:t>
      </w:r>
      <w:r w:rsidR="00635AA7">
        <w:rPr>
          <w:sz w:val="24"/>
          <w:szCs w:val="24"/>
        </w:rPr>
        <w:t>n</w:t>
      </w:r>
      <w:r w:rsidR="00A7664E">
        <w:rPr>
          <w:sz w:val="24"/>
          <w:szCs w:val="24"/>
        </w:rPr>
        <w:t xml:space="preserve"> </w:t>
      </w:r>
      <w:r w:rsidR="006B7F3F">
        <w:rPr>
          <w:sz w:val="24"/>
          <w:szCs w:val="24"/>
        </w:rPr>
        <w:t xml:space="preserve"> information</w:t>
      </w:r>
      <w:proofErr w:type="gramEnd"/>
      <w:r w:rsidR="006B7F3F">
        <w:rPr>
          <w:sz w:val="24"/>
          <w:szCs w:val="24"/>
        </w:rPr>
        <w:t xml:space="preserve"> card which he hopes to place at various golf shops.</w:t>
      </w:r>
      <w:r w:rsidR="00A7664E">
        <w:rPr>
          <w:sz w:val="24"/>
          <w:szCs w:val="24"/>
        </w:rPr>
        <w:t xml:space="preserve">  Social media must be consistent.</w:t>
      </w:r>
    </w:p>
    <w:p w14:paraId="2BF28C4B" w14:textId="77777777" w:rsidR="00C02A86" w:rsidRDefault="00C02A86" w:rsidP="00C02A86">
      <w:pPr>
        <w:pStyle w:val="NoSpacing"/>
        <w:rPr>
          <w:sz w:val="24"/>
          <w:szCs w:val="24"/>
        </w:rPr>
      </w:pPr>
    </w:p>
    <w:p w14:paraId="12FCE72D" w14:textId="77777777" w:rsidR="00C02A86" w:rsidRDefault="00C02A86" w:rsidP="00C02A8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Sunshine Committee</w:t>
      </w:r>
    </w:p>
    <w:p w14:paraId="467ED9FD" w14:textId="77DD6A1C" w:rsidR="00C02A86" w:rsidRPr="00C17E8E" w:rsidRDefault="00C17E8E" w:rsidP="00C02A86">
      <w:pPr>
        <w:pStyle w:val="NoSpacing"/>
        <w:rPr>
          <w:sz w:val="24"/>
          <w:szCs w:val="24"/>
        </w:rPr>
      </w:pPr>
      <w:r w:rsidRPr="00C17E8E">
        <w:rPr>
          <w:sz w:val="24"/>
          <w:szCs w:val="24"/>
        </w:rPr>
        <w:t xml:space="preserve">No </w:t>
      </w:r>
      <w:r>
        <w:rPr>
          <w:sz w:val="24"/>
          <w:szCs w:val="24"/>
        </w:rPr>
        <w:t>R</w:t>
      </w:r>
      <w:r w:rsidRPr="00C17E8E">
        <w:rPr>
          <w:sz w:val="24"/>
          <w:szCs w:val="24"/>
        </w:rPr>
        <w:t>eport</w:t>
      </w:r>
      <w:r w:rsidR="00034B00">
        <w:rPr>
          <w:sz w:val="24"/>
          <w:szCs w:val="24"/>
        </w:rPr>
        <w:t>.</w:t>
      </w:r>
    </w:p>
    <w:p w14:paraId="41C8BBDD" w14:textId="77777777" w:rsidR="00B313C2" w:rsidRDefault="00B313C2" w:rsidP="00C02A86">
      <w:pPr>
        <w:pStyle w:val="NoSpacing"/>
        <w:rPr>
          <w:b/>
          <w:bCs/>
          <w:sz w:val="28"/>
          <w:szCs w:val="28"/>
        </w:rPr>
      </w:pPr>
    </w:p>
    <w:p w14:paraId="0B7D9A40" w14:textId="1F314FA2" w:rsidR="00C02A86" w:rsidRDefault="00C02A86" w:rsidP="00C02A86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Little SIR Report</w:t>
      </w:r>
    </w:p>
    <w:p w14:paraId="6C934CD5" w14:textId="77777777" w:rsidR="00C02A86" w:rsidRPr="00D86AF0" w:rsidRDefault="00C02A86" w:rsidP="00C02A8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Brad Stribling reported: </w:t>
      </w:r>
    </w:p>
    <w:p w14:paraId="69F7816F" w14:textId="48009161" w:rsidR="00C02A86" w:rsidRDefault="00C02A86" w:rsidP="00C02A8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guest speaker for today is Mr.</w:t>
      </w:r>
      <w:r w:rsidR="00AA46F6">
        <w:rPr>
          <w:sz w:val="24"/>
          <w:szCs w:val="24"/>
        </w:rPr>
        <w:t xml:space="preserve"> </w:t>
      </w:r>
      <w:r w:rsidR="00A7664E">
        <w:rPr>
          <w:sz w:val="24"/>
          <w:szCs w:val="24"/>
        </w:rPr>
        <w:t>Kim Grandfield</w:t>
      </w:r>
      <w:r w:rsidR="00681FF7">
        <w:rPr>
          <w:sz w:val="24"/>
          <w:szCs w:val="24"/>
        </w:rPr>
        <w:t>, who will be sharing the remarkable details of his 208-mile kayaking venture 200 miles north of the Arctic Circle in Norway’s Lofoten Island chain.</w:t>
      </w:r>
    </w:p>
    <w:p w14:paraId="572D7B7B" w14:textId="63565440" w:rsidR="00C02A86" w:rsidRDefault="00230BB8" w:rsidP="00C02A8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A7664E">
        <w:rPr>
          <w:sz w:val="24"/>
          <w:szCs w:val="24"/>
        </w:rPr>
        <w:t>6</w:t>
      </w:r>
      <w:r>
        <w:rPr>
          <w:sz w:val="24"/>
          <w:szCs w:val="24"/>
        </w:rPr>
        <w:t xml:space="preserve"> B</w:t>
      </w:r>
      <w:r w:rsidR="00C02A86">
        <w:rPr>
          <w:sz w:val="24"/>
          <w:szCs w:val="24"/>
        </w:rPr>
        <w:t xml:space="preserve">irthdays </w:t>
      </w:r>
      <w:r w:rsidR="00F84286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="00A7664E">
        <w:rPr>
          <w:sz w:val="24"/>
          <w:szCs w:val="24"/>
        </w:rPr>
        <w:t>October</w:t>
      </w:r>
      <w:r w:rsidR="00C02A86">
        <w:rPr>
          <w:sz w:val="24"/>
          <w:szCs w:val="24"/>
        </w:rPr>
        <w:t>.</w:t>
      </w:r>
    </w:p>
    <w:p w14:paraId="06E6F6B4" w14:textId="77777777" w:rsidR="00C02A86" w:rsidRDefault="00C02A86" w:rsidP="00C02A86">
      <w:pPr>
        <w:pStyle w:val="NoSpacing"/>
        <w:ind w:left="720"/>
        <w:rPr>
          <w:sz w:val="24"/>
          <w:szCs w:val="24"/>
        </w:rPr>
      </w:pPr>
    </w:p>
    <w:p w14:paraId="113B4EFD" w14:textId="77777777" w:rsidR="00C02A86" w:rsidRDefault="00C02A86" w:rsidP="00C02A86">
      <w:pPr>
        <w:pStyle w:val="NoSpacing"/>
        <w:rPr>
          <w:b/>
          <w:bCs/>
          <w:sz w:val="28"/>
          <w:szCs w:val="28"/>
        </w:rPr>
      </w:pPr>
      <w:r w:rsidRPr="00CA2238">
        <w:rPr>
          <w:b/>
          <w:bCs/>
          <w:sz w:val="28"/>
          <w:szCs w:val="28"/>
        </w:rPr>
        <w:t>Miscellaneous Updates and New Business</w:t>
      </w:r>
    </w:p>
    <w:p w14:paraId="1837D2A3" w14:textId="5A74986D" w:rsidR="00C02A86" w:rsidRPr="007309A8" w:rsidRDefault="00C02A86" w:rsidP="00C02A86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7309A8">
        <w:rPr>
          <w:sz w:val="24"/>
          <w:szCs w:val="24"/>
        </w:rPr>
        <w:t xml:space="preserve">Guests: </w:t>
      </w:r>
      <w:r w:rsidR="00681FF7">
        <w:rPr>
          <w:sz w:val="24"/>
          <w:szCs w:val="24"/>
        </w:rPr>
        <w:t xml:space="preserve">Bill </w:t>
      </w:r>
      <w:proofErr w:type="spellStart"/>
      <w:r w:rsidR="00681FF7">
        <w:rPr>
          <w:sz w:val="24"/>
          <w:szCs w:val="24"/>
        </w:rPr>
        <w:t>Dastic</w:t>
      </w:r>
      <w:proofErr w:type="spellEnd"/>
      <w:r w:rsidR="00681FF7">
        <w:rPr>
          <w:sz w:val="24"/>
          <w:szCs w:val="24"/>
        </w:rPr>
        <w:t xml:space="preserve"> sponsored by Jerry Ricker</w:t>
      </w:r>
      <w:r w:rsidR="007309A8">
        <w:rPr>
          <w:sz w:val="24"/>
          <w:szCs w:val="24"/>
        </w:rPr>
        <w:t>.</w:t>
      </w:r>
    </w:p>
    <w:p w14:paraId="7264AA33" w14:textId="77777777" w:rsidR="00C02A86" w:rsidRDefault="00C02A86" w:rsidP="00793C87">
      <w:pPr>
        <w:pStyle w:val="NoSpacing"/>
        <w:rPr>
          <w:sz w:val="24"/>
          <w:szCs w:val="24"/>
        </w:rPr>
      </w:pPr>
    </w:p>
    <w:p w14:paraId="0806049A" w14:textId="667D150F" w:rsidR="00CF51C2" w:rsidRPr="00CF51C2" w:rsidRDefault="00131733" w:rsidP="00C02A86">
      <w:pPr>
        <w:pStyle w:val="NoSpacing"/>
        <w:numPr>
          <w:ilvl w:val="0"/>
          <w:numId w:val="6"/>
        </w:numPr>
        <w:rPr>
          <w:b/>
          <w:bCs/>
          <w:sz w:val="24"/>
          <w:szCs w:val="24"/>
          <w:u w:val="single"/>
        </w:rPr>
      </w:pPr>
      <w:r w:rsidRPr="00C52517">
        <w:rPr>
          <w:b/>
          <w:bCs/>
          <w:sz w:val="24"/>
          <w:szCs w:val="24"/>
        </w:rPr>
        <w:t>Food Quality and Non-Eaters:</w:t>
      </w:r>
      <w:r w:rsidR="00AB0D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Little SIR Brad Stribling has spoken to Boundary Oak management concerning the quality and quantity of the food served at the luncheons.  Strictly a discussion only.  Bottom line: Boundary needs to do something to improve </w:t>
      </w:r>
      <w:r w:rsidR="00F84286">
        <w:rPr>
          <w:sz w:val="24"/>
          <w:szCs w:val="24"/>
        </w:rPr>
        <w:t>both quantity and</w:t>
      </w:r>
      <w:r>
        <w:rPr>
          <w:sz w:val="24"/>
          <w:szCs w:val="24"/>
        </w:rPr>
        <w:t xml:space="preserve"> </w:t>
      </w:r>
      <w:r w:rsidR="00F84286">
        <w:rPr>
          <w:sz w:val="24"/>
          <w:szCs w:val="24"/>
        </w:rPr>
        <w:t>quality</w:t>
      </w:r>
      <w:r>
        <w:rPr>
          <w:sz w:val="24"/>
          <w:szCs w:val="24"/>
        </w:rPr>
        <w:t xml:space="preserve">.  A meeting among the three branches </w:t>
      </w:r>
      <w:r w:rsidR="00F84286">
        <w:rPr>
          <w:sz w:val="24"/>
          <w:szCs w:val="24"/>
        </w:rPr>
        <w:t>that</w:t>
      </w:r>
      <w:r>
        <w:rPr>
          <w:sz w:val="24"/>
          <w:szCs w:val="24"/>
        </w:rPr>
        <w:t xml:space="preserve"> use the facility is set for Thursday, October 23, to discuss the food situation</w:t>
      </w:r>
      <w:r w:rsidR="00707FD5">
        <w:rPr>
          <w:sz w:val="24"/>
          <w:szCs w:val="24"/>
        </w:rPr>
        <w:t xml:space="preserve"> and to share ideas on how to handle non-eaters.  Discussions on where to meet in the future is also being entertained. </w:t>
      </w:r>
      <w:r w:rsidR="00C52517">
        <w:rPr>
          <w:sz w:val="24"/>
          <w:szCs w:val="24"/>
        </w:rPr>
        <w:t xml:space="preserve">Brad and </w:t>
      </w:r>
      <w:r w:rsidR="00707FD5">
        <w:rPr>
          <w:sz w:val="24"/>
          <w:szCs w:val="24"/>
        </w:rPr>
        <w:t xml:space="preserve">Harry Sherinian shared results </w:t>
      </w:r>
      <w:r w:rsidR="00707FD5">
        <w:rPr>
          <w:sz w:val="24"/>
          <w:szCs w:val="24"/>
        </w:rPr>
        <w:lastRenderedPageBreak/>
        <w:t xml:space="preserve">and thoughts </w:t>
      </w:r>
      <w:r w:rsidR="00F84286">
        <w:rPr>
          <w:sz w:val="24"/>
          <w:szCs w:val="24"/>
        </w:rPr>
        <w:t>from</w:t>
      </w:r>
      <w:r w:rsidR="00707FD5">
        <w:rPr>
          <w:sz w:val="24"/>
          <w:szCs w:val="24"/>
        </w:rPr>
        <w:t xml:space="preserve"> investigating other venues. </w:t>
      </w:r>
      <w:r w:rsidR="00F84286">
        <w:rPr>
          <w:sz w:val="24"/>
          <w:szCs w:val="24"/>
        </w:rPr>
        <w:t xml:space="preserve"> I</w:t>
      </w:r>
      <w:r w:rsidR="00707FD5">
        <w:rPr>
          <w:sz w:val="24"/>
          <w:szCs w:val="24"/>
        </w:rPr>
        <w:t xml:space="preserve">t was decided to defer any </w:t>
      </w:r>
      <w:r w:rsidR="00C52517">
        <w:rPr>
          <w:sz w:val="24"/>
          <w:szCs w:val="24"/>
        </w:rPr>
        <w:t>further discussion on th</w:t>
      </w:r>
      <w:r w:rsidR="00F84286">
        <w:rPr>
          <w:sz w:val="24"/>
          <w:szCs w:val="24"/>
        </w:rPr>
        <w:t>ese</w:t>
      </w:r>
      <w:r w:rsidR="00C52517">
        <w:rPr>
          <w:sz w:val="24"/>
          <w:szCs w:val="24"/>
        </w:rPr>
        <w:t xml:space="preserve"> topic</w:t>
      </w:r>
      <w:r w:rsidR="00F84286">
        <w:rPr>
          <w:sz w:val="24"/>
          <w:szCs w:val="24"/>
        </w:rPr>
        <w:t>s</w:t>
      </w:r>
      <w:r w:rsidR="00C52517">
        <w:rPr>
          <w:sz w:val="24"/>
          <w:szCs w:val="24"/>
        </w:rPr>
        <w:t xml:space="preserve"> until more information could be obtained.</w:t>
      </w:r>
    </w:p>
    <w:p w14:paraId="1AE25A25" w14:textId="7EF6617E" w:rsidR="00C02A86" w:rsidRPr="00C52517" w:rsidRDefault="00C52517" w:rsidP="00C02A86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C52517">
        <w:rPr>
          <w:b/>
          <w:bCs/>
          <w:sz w:val="24"/>
          <w:szCs w:val="24"/>
        </w:rPr>
        <w:t xml:space="preserve">Holiday Party:  </w:t>
      </w:r>
      <w:r w:rsidRPr="00C52517">
        <w:rPr>
          <w:sz w:val="24"/>
          <w:szCs w:val="24"/>
        </w:rPr>
        <w:t>Menu and cost</w:t>
      </w:r>
      <w:r>
        <w:rPr>
          <w:sz w:val="24"/>
          <w:szCs w:val="24"/>
        </w:rPr>
        <w:t>s</w:t>
      </w:r>
      <w:r w:rsidRPr="00C52517">
        <w:rPr>
          <w:sz w:val="24"/>
          <w:szCs w:val="24"/>
        </w:rPr>
        <w:t xml:space="preserve"> are in the n</w:t>
      </w:r>
      <w:r>
        <w:rPr>
          <w:sz w:val="24"/>
          <w:szCs w:val="24"/>
        </w:rPr>
        <w:t>e</w:t>
      </w:r>
      <w:r w:rsidRPr="00C52517">
        <w:rPr>
          <w:sz w:val="24"/>
          <w:szCs w:val="24"/>
        </w:rPr>
        <w:t>go</w:t>
      </w:r>
      <w:r>
        <w:rPr>
          <w:sz w:val="24"/>
          <w:szCs w:val="24"/>
        </w:rPr>
        <w:t>t</w:t>
      </w:r>
      <w:r w:rsidRPr="00C52517">
        <w:rPr>
          <w:sz w:val="24"/>
          <w:szCs w:val="24"/>
        </w:rPr>
        <w:t>iating sta</w:t>
      </w:r>
      <w:r>
        <w:rPr>
          <w:sz w:val="24"/>
          <w:szCs w:val="24"/>
        </w:rPr>
        <w:t>ge</w:t>
      </w:r>
      <w:r w:rsidRPr="00C52517">
        <w:rPr>
          <w:sz w:val="24"/>
          <w:szCs w:val="24"/>
        </w:rPr>
        <w:t>.</w:t>
      </w:r>
    </w:p>
    <w:p w14:paraId="506ACD1D" w14:textId="77777777" w:rsidR="00A86B78" w:rsidRPr="00C52517" w:rsidRDefault="00A86B78" w:rsidP="00C02A86">
      <w:pPr>
        <w:pStyle w:val="NoSpacing"/>
        <w:rPr>
          <w:sz w:val="24"/>
          <w:szCs w:val="24"/>
        </w:rPr>
      </w:pPr>
    </w:p>
    <w:p w14:paraId="78A8FB67" w14:textId="7B6C640F" w:rsidR="00C02A86" w:rsidRDefault="00C02A86" w:rsidP="00C02A86">
      <w:pPr>
        <w:pStyle w:val="NoSpacing"/>
        <w:rPr>
          <w:sz w:val="24"/>
          <w:szCs w:val="24"/>
        </w:rPr>
      </w:pPr>
      <w:r w:rsidRPr="00D87137">
        <w:rPr>
          <w:b/>
          <w:bCs/>
          <w:sz w:val="24"/>
          <w:szCs w:val="24"/>
        </w:rPr>
        <w:t>Greeters</w:t>
      </w:r>
      <w:r>
        <w:rPr>
          <w:sz w:val="24"/>
          <w:szCs w:val="24"/>
        </w:rPr>
        <w:t xml:space="preserve">: </w:t>
      </w:r>
      <w:r w:rsidR="00A86B78">
        <w:rPr>
          <w:sz w:val="24"/>
          <w:szCs w:val="24"/>
        </w:rPr>
        <w:t>Paul Ram</w:t>
      </w:r>
      <w:r w:rsidR="00407FB4">
        <w:rPr>
          <w:sz w:val="24"/>
          <w:szCs w:val="24"/>
        </w:rPr>
        <w:t>acciotti</w:t>
      </w:r>
      <w:r w:rsidR="00510749">
        <w:rPr>
          <w:sz w:val="24"/>
          <w:szCs w:val="24"/>
        </w:rPr>
        <w:t xml:space="preserve"> and </w:t>
      </w:r>
      <w:r w:rsidR="00707FD5">
        <w:rPr>
          <w:sz w:val="24"/>
          <w:szCs w:val="24"/>
        </w:rPr>
        <w:t>Marty Katz.</w:t>
      </w:r>
    </w:p>
    <w:p w14:paraId="05C1A6F1" w14:textId="77777777" w:rsidR="00C02A86" w:rsidRDefault="00C02A86" w:rsidP="00C02A86">
      <w:pPr>
        <w:pStyle w:val="NoSpacing"/>
        <w:rPr>
          <w:b/>
          <w:bCs/>
          <w:sz w:val="28"/>
          <w:szCs w:val="28"/>
        </w:rPr>
      </w:pPr>
    </w:p>
    <w:p w14:paraId="712E1D3A" w14:textId="3A54A345" w:rsidR="00C02A86" w:rsidRPr="00F563A1" w:rsidRDefault="00C02A86" w:rsidP="00C02A86">
      <w:pPr>
        <w:pStyle w:val="NoSpacing"/>
        <w:rPr>
          <w:b/>
          <w:bCs/>
          <w:sz w:val="28"/>
          <w:szCs w:val="28"/>
        </w:rPr>
      </w:pPr>
      <w:r w:rsidRPr="00E05087">
        <w:rPr>
          <w:b/>
          <w:bCs/>
          <w:sz w:val="28"/>
          <w:szCs w:val="28"/>
        </w:rPr>
        <w:t>Adjourn</w:t>
      </w:r>
      <w:r>
        <w:rPr>
          <w:b/>
          <w:bCs/>
          <w:sz w:val="28"/>
          <w:szCs w:val="28"/>
        </w:rPr>
        <w:t xml:space="preserve">: </w:t>
      </w:r>
      <w:r>
        <w:rPr>
          <w:sz w:val="24"/>
          <w:szCs w:val="24"/>
        </w:rPr>
        <w:t xml:space="preserve">There being no further business, the meeting was adjourned at </w:t>
      </w:r>
      <w:r w:rsidR="00AE640F">
        <w:rPr>
          <w:sz w:val="24"/>
          <w:szCs w:val="24"/>
        </w:rPr>
        <w:t>9:5</w:t>
      </w:r>
      <w:r w:rsidR="00C52517">
        <w:rPr>
          <w:sz w:val="24"/>
          <w:szCs w:val="24"/>
        </w:rPr>
        <w:t>1</w:t>
      </w:r>
      <w:r>
        <w:rPr>
          <w:sz w:val="24"/>
          <w:szCs w:val="24"/>
        </w:rPr>
        <w:t xml:space="preserve">AM.  The next meeting will be on Monday, </w:t>
      </w:r>
      <w:r w:rsidR="00C52517">
        <w:rPr>
          <w:sz w:val="24"/>
          <w:szCs w:val="24"/>
        </w:rPr>
        <w:t>November 17</w:t>
      </w:r>
      <w:r>
        <w:rPr>
          <w:sz w:val="24"/>
          <w:szCs w:val="24"/>
        </w:rPr>
        <w:t>, 2025.</w:t>
      </w:r>
    </w:p>
    <w:p w14:paraId="11242452" w14:textId="77777777" w:rsidR="00C02A86" w:rsidRDefault="00C02A86" w:rsidP="00C02A86">
      <w:pPr>
        <w:pStyle w:val="NoSpacing"/>
        <w:rPr>
          <w:b/>
          <w:bCs/>
          <w:sz w:val="24"/>
          <w:szCs w:val="24"/>
        </w:rPr>
      </w:pPr>
    </w:p>
    <w:p w14:paraId="32922725" w14:textId="77777777" w:rsidR="00C02A86" w:rsidRPr="0095677C" w:rsidRDefault="00C02A86" w:rsidP="00C02A86">
      <w:pPr>
        <w:pStyle w:val="NoSpacing"/>
        <w:rPr>
          <w:b/>
          <w:bCs/>
          <w:sz w:val="24"/>
          <w:szCs w:val="24"/>
        </w:rPr>
      </w:pPr>
      <w:r w:rsidRPr="0095677C">
        <w:rPr>
          <w:b/>
          <w:bCs/>
          <w:sz w:val="24"/>
          <w:szCs w:val="24"/>
        </w:rPr>
        <w:t>Respectively Submitted</w:t>
      </w:r>
      <w:r>
        <w:rPr>
          <w:b/>
          <w:bCs/>
          <w:sz w:val="24"/>
          <w:szCs w:val="24"/>
        </w:rPr>
        <w:t>,</w:t>
      </w:r>
    </w:p>
    <w:p w14:paraId="7EC3205D" w14:textId="66EAA0FC" w:rsidR="009E327A" w:rsidRPr="00C02A86" w:rsidRDefault="00C52517" w:rsidP="00C02A86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Paul Ramacciotti</w:t>
      </w:r>
      <w:r w:rsidR="00C02A86" w:rsidRPr="0095677C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Acting</w:t>
      </w:r>
      <w:r w:rsidR="00C02A86" w:rsidRPr="0095677C">
        <w:rPr>
          <w:b/>
          <w:bCs/>
          <w:sz w:val="24"/>
          <w:szCs w:val="24"/>
        </w:rPr>
        <w:t xml:space="preserve"> Secretary</w:t>
      </w:r>
    </w:p>
    <w:sectPr w:rsidR="009E327A" w:rsidRPr="00C02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3A9C"/>
    <w:multiLevelType w:val="hybridMultilevel"/>
    <w:tmpl w:val="038C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36D3A"/>
    <w:multiLevelType w:val="hybridMultilevel"/>
    <w:tmpl w:val="45D4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96648"/>
    <w:multiLevelType w:val="hybridMultilevel"/>
    <w:tmpl w:val="E140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30F09"/>
    <w:multiLevelType w:val="hybridMultilevel"/>
    <w:tmpl w:val="3392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D5B82"/>
    <w:multiLevelType w:val="hybridMultilevel"/>
    <w:tmpl w:val="BFAE0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E1CBB"/>
    <w:multiLevelType w:val="hybridMultilevel"/>
    <w:tmpl w:val="AAF0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60C9D"/>
    <w:multiLevelType w:val="hybridMultilevel"/>
    <w:tmpl w:val="0BF2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94D13"/>
    <w:multiLevelType w:val="hybridMultilevel"/>
    <w:tmpl w:val="369A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D146A"/>
    <w:multiLevelType w:val="hybridMultilevel"/>
    <w:tmpl w:val="B95C6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174469">
    <w:abstractNumId w:val="1"/>
  </w:num>
  <w:num w:numId="2" w16cid:durableId="1475560136">
    <w:abstractNumId w:val="2"/>
  </w:num>
  <w:num w:numId="3" w16cid:durableId="884754578">
    <w:abstractNumId w:val="3"/>
  </w:num>
  <w:num w:numId="4" w16cid:durableId="1715152963">
    <w:abstractNumId w:val="5"/>
  </w:num>
  <w:num w:numId="5" w16cid:durableId="2118409251">
    <w:abstractNumId w:val="7"/>
  </w:num>
  <w:num w:numId="6" w16cid:durableId="523058650">
    <w:abstractNumId w:val="0"/>
  </w:num>
  <w:num w:numId="7" w16cid:durableId="1990478465">
    <w:abstractNumId w:val="8"/>
  </w:num>
  <w:num w:numId="8" w16cid:durableId="35356218">
    <w:abstractNumId w:val="4"/>
  </w:num>
  <w:num w:numId="9" w16cid:durableId="10605171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86"/>
    <w:rsid w:val="000160A4"/>
    <w:rsid w:val="00021DF6"/>
    <w:rsid w:val="00026A37"/>
    <w:rsid w:val="000331C9"/>
    <w:rsid w:val="00034B00"/>
    <w:rsid w:val="00053F58"/>
    <w:rsid w:val="00060CC2"/>
    <w:rsid w:val="00095EC1"/>
    <w:rsid w:val="000967B9"/>
    <w:rsid w:val="000B1857"/>
    <w:rsid w:val="000C37F5"/>
    <w:rsid w:val="000D2A04"/>
    <w:rsid w:val="000E4B0C"/>
    <w:rsid w:val="000E5D55"/>
    <w:rsid w:val="00111FD3"/>
    <w:rsid w:val="00131733"/>
    <w:rsid w:val="00134C82"/>
    <w:rsid w:val="001366AB"/>
    <w:rsid w:val="00157A31"/>
    <w:rsid w:val="001771F9"/>
    <w:rsid w:val="00177CB4"/>
    <w:rsid w:val="00195ECB"/>
    <w:rsid w:val="00196E1E"/>
    <w:rsid w:val="001D064E"/>
    <w:rsid w:val="001D7F86"/>
    <w:rsid w:val="001E0911"/>
    <w:rsid w:val="001E28D3"/>
    <w:rsid w:val="001E6099"/>
    <w:rsid w:val="002008E0"/>
    <w:rsid w:val="00201C0C"/>
    <w:rsid w:val="00203C52"/>
    <w:rsid w:val="002071D6"/>
    <w:rsid w:val="00223CF7"/>
    <w:rsid w:val="00230BB8"/>
    <w:rsid w:val="00231B60"/>
    <w:rsid w:val="00236DFA"/>
    <w:rsid w:val="00250490"/>
    <w:rsid w:val="00251939"/>
    <w:rsid w:val="00262BA7"/>
    <w:rsid w:val="00271C23"/>
    <w:rsid w:val="00274790"/>
    <w:rsid w:val="00281052"/>
    <w:rsid w:val="00281D0E"/>
    <w:rsid w:val="00281E50"/>
    <w:rsid w:val="00290DED"/>
    <w:rsid w:val="00296C40"/>
    <w:rsid w:val="002C370F"/>
    <w:rsid w:val="002E58A1"/>
    <w:rsid w:val="002F177C"/>
    <w:rsid w:val="002F2756"/>
    <w:rsid w:val="002F3E69"/>
    <w:rsid w:val="00304453"/>
    <w:rsid w:val="003147B2"/>
    <w:rsid w:val="003215A4"/>
    <w:rsid w:val="003329FA"/>
    <w:rsid w:val="00332A09"/>
    <w:rsid w:val="00333F77"/>
    <w:rsid w:val="00334FA0"/>
    <w:rsid w:val="00335D8C"/>
    <w:rsid w:val="00340D4F"/>
    <w:rsid w:val="00367D38"/>
    <w:rsid w:val="003A6EF9"/>
    <w:rsid w:val="003C119C"/>
    <w:rsid w:val="003C2CE1"/>
    <w:rsid w:val="003D675C"/>
    <w:rsid w:val="003E16DD"/>
    <w:rsid w:val="003F0EDC"/>
    <w:rsid w:val="003F2EDF"/>
    <w:rsid w:val="003F375A"/>
    <w:rsid w:val="00407FB4"/>
    <w:rsid w:val="00407FFD"/>
    <w:rsid w:val="0043336A"/>
    <w:rsid w:val="00446CB8"/>
    <w:rsid w:val="004861D6"/>
    <w:rsid w:val="004968E0"/>
    <w:rsid w:val="004A4173"/>
    <w:rsid w:val="004C1DB0"/>
    <w:rsid w:val="004C66B9"/>
    <w:rsid w:val="004D3310"/>
    <w:rsid w:val="004D6327"/>
    <w:rsid w:val="004F36CC"/>
    <w:rsid w:val="005004CC"/>
    <w:rsid w:val="00506A6F"/>
    <w:rsid w:val="00510749"/>
    <w:rsid w:val="00510FB0"/>
    <w:rsid w:val="00511692"/>
    <w:rsid w:val="005153C6"/>
    <w:rsid w:val="005271D9"/>
    <w:rsid w:val="00543803"/>
    <w:rsid w:val="00547057"/>
    <w:rsid w:val="00596FDB"/>
    <w:rsid w:val="005A673B"/>
    <w:rsid w:val="005C31B2"/>
    <w:rsid w:val="005D7A94"/>
    <w:rsid w:val="005F15D6"/>
    <w:rsid w:val="005F4CE8"/>
    <w:rsid w:val="005F5E49"/>
    <w:rsid w:val="005F6D64"/>
    <w:rsid w:val="006000C7"/>
    <w:rsid w:val="00600BAA"/>
    <w:rsid w:val="00623233"/>
    <w:rsid w:val="00635AA7"/>
    <w:rsid w:val="006448F0"/>
    <w:rsid w:val="00654FA2"/>
    <w:rsid w:val="00662D30"/>
    <w:rsid w:val="00663583"/>
    <w:rsid w:val="00664DAD"/>
    <w:rsid w:val="00670A1B"/>
    <w:rsid w:val="00680461"/>
    <w:rsid w:val="00681FF7"/>
    <w:rsid w:val="00683DF7"/>
    <w:rsid w:val="006A0005"/>
    <w:rsid w:val="006A21FB"/>
    <w:rsid w:val="006B7F3F"/>
    <w:rsid w:val="006D19DF"/>
    <w:rsid w:val="006D53F4"/>
    <w:rsid w:val="006D5D88"/>
    <w:rsid w:val="006E1C6F"/>
    <w:rsid w:val="00707FD5"/>
    <w:rsid w:val="007136A0"/>
    <w:rsid w:val="0072399F"/>
    <w:rsid w:val="007248DC"/>
    <w:rsid w:val="007309A8"/>
    <w:rsid w:val="00744D03"/>
    <w:rsid w:val="00756904"/>
    <w:rsid w:val="00762C6F"/>
    <w:rsid w:val="00765890"/>
    <w:rsid w:val="007660B9"/>
    <w:rsid w:val="007805A9"/>
    <w:rsid w:val="00793C87"/>
    <w:rsid w:val="007B50FA"/>
    <w:rsid w:val="007C77B9"/>
    <w:rsid w:val="007D3CA0"/>
    <w:rsid w:val="007D706A"/>
    <w:rsid w:val="007E6FC7"/>
    <w:rsid w:val="007F557F"/>
    <w:rsid w:val="00845693"/>
    <w:rsid w:val="00867D2A"/>
    <w:rsid w:val="008702C4"/>
    <w:rsid w:val="00870D31"/>
    <w:rsid w:val="00870D78"/>
    <w:rsid w:val="008828B9"/>
    <w:rsid w:val="00890D6A"/>
    <w:rsid w:val="008947C0"/>
    <w:rsid w:val="008A45D4"/>
    <w:rsid w:val="008B0B0A"/>
    <w:rsid w:val="008B4A1B"/>
    <w:rsid w:val="008C2239"/>
    <w:rsid w:val="008C7AB1"/>
    <w:rsid w:val="008D488F"/>
    <w:rsid w:val="008F4FAA"/>
    <w:rsid w:val="008F5528"/>
    <w:rsid w:val="0090511D"/>
    <w:rsid w:val="00916112"/>
    <w:rsid w:val="00917B0E"/>
    <w:rsid w:val="0092206D"/>
    <w:rsid w:val="00932468"/>
    <w:rsid w:val="00942E9C"/>
    <w:rsid w:val="0094418E"/>
    <w:rsid w:val="00954ECF"/>
    <w:rsid w:val="0098517A"/>
    <w:rsid w:val="009914AC"/>
    <w:rsid w:val="009A080E"/>
    <w:rsid w:val="009C5D37"/>
    <w:rsid w:val="009C6DED"/>
    <w:rsid w:val="009C7548"/>
    <w:rsid w:val="009D1BF4"/>
    <w:rsid w:val="009D35D0"/>
    <w:rsid w:val="009E327A"/>
    <w:rsid w:val="009F5525"/>
    <w:rsid w:val="00A02210"/>
    <w:rsid w:val="00A0395C"/>
    <w:rsid w:val="00A345B9"/>
    <w:rsid w:val="00A36682"/>
    <w:rsid w:val="00A4234B"/>
    <w:rsid w:val="00A53352"/>
    <w:rsid w:val="00A64294"/>
    <w:rsid w:val="00A7664E"/>
    <w:rsid w:val="00A84AF4"/>
    <w:rsid w:val="00A86B78"/>
    <w:rsid w:val="00AA46F6"/>
    <w:rsid w:val="00AB0DFE"/>
    <w:rsid w:val="00AC44FA"/>
    <w:rsid w:val="00AE2B9A"/>
    <w:rsid w:val="00AE3CBE"/>
    <w:rsid w:val="00AE414D"/>
    <w:rsid w:val="00AE640F"/>
    <w:rsid w:val="00B313C2"/>
    <w:rsid w:val="00B3592D"/>
    <w:rsid w:val="00B41550"/>
    <w:rsid w:val="00B42AE7"/>
    <w:rsid w:val="00B45DAD"/>
    <w:rsid w:val="00B4614D"/>
    <w:rsid w:val="00B54B44"/>
    <w:rsid w:val="00B6556C"/>
    <w:rsid w:val="00B65D08"/>
    <w:rsid w:val="00B67BC1"/>
    <w:rsid w:val="00B80AB6"/>
    <w:rsid w:val="00B86869"/>
    <w:rsid w:val="00B90B98"/>
    <w:rsid w:val="00B97B62"/>
    <w:rsid w:val="00B97DC7"/>
    <w:rsid w:val="00C02A86"/>
    <w:rsid w:val="00C06199"/>
    <w:rsid w:val="00C17E8E"/>
    <w:rsid w:val="00C22B88"/>
    <w:rsid w:val="00C32489"/>
    <w:rsid w:val="00C468C0"/>
    <w:rsid w:val="00C52517"/>
    <w:rsid w:val="00C6085D"/>
    <w:rsid w:val="00C62C05"/>
    <w:rsid w:val="00CA61A1"/>
    <w:rsid w:val="00CB54C1"/>
    <w:rsid w:val="00CF1DC8"/>
    <w:rsid w:val="00CF51C2"/>
    <w:rsid w:val="00D02204"/>
    <w:rsid w:val="00D15FD7"/>
    <w:rsid w:val="00D168FA"/>
    <w:rsid w:val="00D200E3"/>
    <w:rsid w:val="00D36A6E"/>
    <w:rsid w:val="00D4070B"/>
    <w:rsid w:val="00D45E9B"/>
    <w:rsid w:val="00D52745"/>
    <w:rsid w:val="00D73692"/>
    <w:rsid w:val="00D75F66"/>
    <w:rsid w:val="00D8363B"/>
    <w:rsid w:val="00D933C9"/>
    <w:rsid w:val="00DA0DB8"/>
    <w:rsid w:val="00DA1104"/>
    <w:rsid w:val="00DC3FD0"/>
    <w:rsid w:val="00DC6E2C"/>
    <w:rsid w:val="00DE1798"/>
    <w:rsid w:val="00DF75AD"/>
    <w:rsid w:val="00E14636"/>
    <w:rsid w:val="00E21281"/>
    <w:rsid w:val="00E45D12"/>
    <w:rsid w:val="00E5506B"/>
    <w:rsid w:val="00E56C15"/>
    <w:rsid w:val="00E62942"/>
    <w:rsid w:val="00E645FA"/>
    <w:rsid w:val="00E82F9A"/>
    <w:rsid w:val="00E97A8E"/>
    <w:rsid w:val="00EA26FA"/>
    <w:rsid w:val="00EA58A0"/>
    <w:rsid w:val="00EA6DA2"/>
    <w:rsid w:val="00EE17BC"/>
    <w:rsid w:val="00EF124C"/>
    <w:rsid w:val="00EF6FDE"/>
    <w:rsid w:val="00F13D4A"/>
    <w:rsid w:val="00F13F09"/>
    <w:rsid w:val="00F16CAE"/>
    <w:rsid w:val="00F25C0B"/>
    <w:rsid w:val="00F32F50"/>
    <w:rsid w:val="00F372AF"/>
    <w:rsid w:val="00F56AA8"/>
    <w:rsid w:val="00F84286"/>
    <w:rsid w:val="00F9583D"/>
    <w:rsid w:val="00FA0EAE"/>
    <w:rsid w:val="00FB5F0A"/>
    <w:rsid w:val="00FB638E"/>
    <w:rsid w:val="00FC2DDC"/>
    <w:rsid w:val="00FC4017"/>
    <w:rsid w:val="00FC4ABF"/>
    <w:rsid w:val="00FE41B4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83A4B"/>
  <w15:chartTrackingRefBased/>
  <w15:docId w15:val="{848346D6-E6F1-476E-B2D8-425B6F34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A8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A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A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A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A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A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A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A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A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A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A8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02A8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Lawrence</dc:creator>
  <cp:keywords/>
  <dc:description/>
  <cp:lastModifiedBy>Phil Goff</cp:lastModifiedBy>
  <cp:revision>2</cp:revision>
  <cp:lastPrinted>2025-10-22T23:14:00Z</cp:lastPrinted>
  <dcterms:created xsi:type="dcterms:W3CDTF">2025-11-16T15:42:00Z</dcterms:created>
  <dcterms:modified xsi:type="dcterms:W3CDTF">2025-11-16T15:42:00Z</dcterms:modified>
</cp:coreProperties>
</file>