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2256" w14:textId="77777777" w:rsidR="00407CA1" w:rsidRPr="00C65915" w:rsidRDefault="00407CA1" w:rsidP="00407CA1">
      <w:pPr>
        <w:jc w:val="center"/>
        <w:rPr>
          <w:color w:val="FF0000"/>
          <w:sz w:val="56"/>
          <w:szCs w:val="56"/>
        </w:rPr>
      </w:pPr>
    </w:p>
    <w:p w14:paraId="3DD238CD" w14:textId="77777777" w:rsidR="00407CA1" w:rsidRPr="003956F7" w:rsidRDefault="00407CA1" w:rsidP="00407CA1">
      <w:pPr>
        <w:spacing w:after="80"/>
        <w:ind w:left="2160" w:firstLine="720"/>
        <w:rPr>
          <w:rFonts w:ascii="Monotype Corsiva" w:hAnsi="Monotype Corsiva"/>
          <w:b/>
          <w:color w:val="FF0000"/>
          <w:sz w:val="56"/>
          <w:szCs w:val="56"/>
        </w:rPr>
      </w:pPr>
      <w:r>
        <w:rPr>
          <w:noProof/>
        </w:rPr>
        <w:drawing>
          <wp:anchor distT="0" distB="0" distL="114300" distR="114300" simplePos="0" relativeHeight="251659264" behindDoc="1" locked="0" layoutInCell="1" allowOverlap="1" wp14:anchorId="4B9F3660" wp14:editId="35F5EAF9">
            <wp:simplePos x="0" y="0"/>
            <wp:positionH relativeFrom="margin">
              <wp:posOffset>-228600</wp:posOffset>
            </wp:positionH>
            <wp:positionV relativeFrom="margin">
              <wp:posOffset>-228600</wp:posOffset>
            </wp:positionV>
            <wp:extent cx="1374140" cy="1097280"/>
            <wp:effectExtent l="0" t="0" r="0" b="7620"/>
            <wp:wrapNone/>
            <wp:docPr id="1" name="Picture 1" descr="http://www.sirinc.org/MemInfo/HowTo/Logo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rinc.org/MemInfo/HowTo/Logo2019.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414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40"/>
          <w:szCs w:val="40"/>
        </w:rPr>
        <w:tab/>
      </w:r>
      <w:r w:rsidRPr="003956F7">
        <w:rPr>
          <w:b/>
          <w:color w:val="FF0000"/>
          <w:sz w:val="40"/>
          <w:szCs w:val="40"/>
        </w:rPr>
        <w:tab/>
      </w:r>
    </w:p>
    <w:p w14:paraId="44D9D82E" w14:textId="77777777" w:rsidR="00407CA1" w:rsidRDefault="00407CA1" w:rsidP="00407CA1">
      <w:pPr>
        <w:jc w:val="center"/>
      </w:pPr>
    </w:p>
    <w:p w14:paraId="74473007" w14:textId="77777777" w:rsidR="00407CA1" w:rsidRDefault="00407CA1" w:rsidP="00407CA1">
      <w:pPr>
        <w:jc w:val="center"/>
      </w:pPr>
    </w:p>
    <w:p w14:paraId="317A1296" w14:textId="79305B21" w:rsidR="00407CA1" w:rsidRDefault="00407CA1" w:rsidP="00407CA1">
      <w:pPr>
        <w:pStyle w:val="NoSpacing"/>
        <w:jc w:val="center"/>
        <w:rPr>
          <w:sz w:val="24"/>
          <w:szCs w:val="24"/>
        </w:rPr>
      </w:pPr>
      <w:r w:rsidRPr="0095677C">
        <w:rPr>
          <w:sz w:val="24"/>
          <w:szCs w:val="24"/>
        </w:rPr>
        <w:t>LAS TRAMPAS BRANCH 11</w:t>
      </w:r>
      <w:r>
        <w:rPr>
          <w:sz w:val="24"/>
          <w:szCs w:val="24"/>
        </w:rPr>
        <w:t>6</w:t>
      </w:r>
    </w:p>
    <w:p w14:paraId="3327CB9A" w14:textId="77777777" w:rsidR="00407CA1" w:rsidRPr="0095677C" w:rsidRDefault="00407CA1" w:rsidP="00407CA1">
      <w:pPr>
        <w:pStyle w:val="NoSpacing"/>
        <w:jc w:val="center"/>
        <w:rPr>
          <w:sz w:val="24"/>
          <w:szCs w:val="24"/>
        </w:rPr>
      </w:pPr>
      <w:r w:rsidRPr="0095677C">
        <w:rPr>
          <w:sz w:val="24"/>
          <w:szCs w:val="24"/>
        </w:rPr>
        <w:t>BRANCH EXECUTIVE COMMITTEE MEETING MINUTES</w:t>
      </w:r>
    </w:p>
    <w:p w14:paraId="18BA94E3" w14:textId="5A2D7CEB" w:rsidR="00407CA1" w:rsidRDefault="005A0D7B" w:rsidP="00407CA1">
      <w:pPr>
        <w:pStyle w:val="NoSpacing"/>
        <w:jc w:val="center"/>
        <w:rPr>
          <w:sz w:val="24"/>
          <w:szCs w:val="24"/>
        </w:rPr>
      </w:pPr>
      <w:r>
        <w:rPr>
          <w:sz w:val="24"/>
          <w:szCs w:val="24"/>
        </w:rPr>
        <w:t>January</w:t>
      </w:r>
      <w:r w:rsidR="00760614">
        <w:rPr>
          <w:sz w:val="24"/>
          <w:szCs w:val="24"/>
        </w:rPr>
        <w:t xml:space="preserve"> 20</w:t>
      </w:r>
      <w:r>
        <w:rPr>
          <w:sz w:val="24"/>
          <w:szCs w:val="24"/>
        </w:rPr>
        <w:t>, 2025</w:t>
      </w:r>
    </w:p>
    <w:p w14:paraId="48EE75F2" w14:textId="77777777" w:rsidR="00407CA1" w:rsidRDefault="00407CA1" w:rsidP="00407CA1">
      <w:pPr>
        <w:pStyle w:val="NoSpacing"/>
        <w:jc w:val="center"/>
        <w:rPr>
          <w:sz w:val="24"/>
          <w:szCs w:val="24"/>
        </w:rPr>
      </w:pPr>
    </w:p>
    <w:p w14:paraId="7F2FA891" w14:textId="77777777" w:rsidR="00407CA1" w:rsidRPr="0095677C" w:rsidRDefault="00407CA1" w:rsidP="00407CA1">
      <w:pPr>
        <w:pStyle w:val="NoSpacing"/>
        <w:jc w:val="center"/>
        <w:rPr>
          <w:sz w:val="24"/>
          <w:szCs w:val="24"/>
        </w:rPr>
      </w:pPr>
    </w:p>
    <w:p w14:paraId="7A309094" w14:textId="77777777" w:rsidR="0033394F" w:rsidRDefault="0033394F" w:rsidP="00407CA1">
      <w:pPr>
        <w:pStyle w:val="NoSpacing"/>
        <w:rPr>
          <w:sz w:val="24"/>
          <w:szCs w:val="24"/>
        </w:rPr>
      </w:pPr>
    </w:p>
    <w:p w14:paraId="6262B2D7" w14:textId="7B76087D" w:rsidR="00407CA1" w:rsidRPr="0095677C" w:rsidRDefault="00407CA1" w:rsidP="00407CA1">
      <w:pPr>
        <w:pStyle w:val="NoSpacing"/>
        <w:rPr>
          <w:sz w:val="24"/>
          <w:szCs w:val="24"/>
        </w:rPr>
      </w:pPr>
      <w:r w:rsidRPr="0095677C">
        <w:rPr>
          <w:sz w:val="24"/>
          <w:szCs w:val="24"/>
        </w:rPr>
        <w:t xml:space="preserve">Big Sir </w:t>
      </w:r>
      <w:r w:rsidR="00AA34AD">
        <w:rPr>
          <w:sz w:val="24"/>
          <w:szCs w:val="24"/>
        </w:rPr>
        <w:t>Paul Russel</w:t>
      </w:r>
      <w:r w:rsidR="00B36086">
        <w:rPr>
          <w:sz w:val="24"/>
          <w:szCs w:val="24"/>
        </w:rPr>
        <w:t>l</w:t>
      </w:r>
      <w:r w:rsidRPr="0095677C">
        <w:rPr>
          <w:sz w:val="24"/>
          <w:szCs w:val="24"/>
        </w:rPr>
        <w:t xml:space="preserve"> called the meeting to order at </w:t>
      </w:r>
      <w:r>
        <w:rPr>
          <w:sz w:val="24"/>
          <w:szCs w:val="24"/>
        </w:rPr>
        <w:t>9</w:t>
      </w:r>
      <w:r w:rsidRPr="0095677C">
        <w:rPr>
          <w:sz w:val="24"/>
          <w:szCs w:val="24"/>
        </w:rPr>
        <w:t>:</w:t>
      </w:r>
      <w:r>
        <w:rPr>
          <w:sz w:val="24"/>
          <w:szCs w:val="24"/>
        </w:rPr>
        <w:t>1</w:t>
      </w:r>
      <w:r w:rsidR="00B36086">
        <w:rPr>
          <w:sz w:val="24"/>
          <w:szCs w:val="24"/>
        </w:rPr>
        <w:t>8</w:t>
      </w:r>
      <w:r w:rsidRPr="0095677C">
        <w:rPr>
          <w:sz w:val="24"/>
          <w:szCs w:val="24"/>
        </w:rPr>
        <w:t xml:space="preserve"> </w:t>
      </w:r>
      <w:r>
        <w:rPr>
          <w:sz w:val="24"/>
          <w:szCs w:val="24"/>
        </w:rPr>
        <w:t>AM</w:t>
      </w:r>
      <w:r w:rsidRPr="0095677C">
        <w:rPr>
          <w:sz w:val="24"/>
          <w:szCs w:val="24"/>
        </w:rPr>
        <w:t>.</w:t>
      </w:r>
    </w:p>
    <w:p w14:paraId="7F73DF28" w14:textId="77777777" w:rsidR="00407CA1" w:rsidRPr="0095677C" w:rsidRDefault="00407CA1" w:rsidP="00407CA1">
      <w:pPr>
        <w:pStyle w:val="NoSpacing"/>
        <w:rPr>
          <w:sz w:val="24"/>
          <w:szCs w:val="24"/>
        </w:rPr>
      </w:pPr>
    </w:p>
    <w:p w14:paraId="1B4507CE" w14:textId="327C823C" w:rsidR="00407CA1" w:rsidRPr="0095677C" w:rsidRDefault="00407CA1" w:rsidP="00407CA1">
      <w:pPr>
        <w:pStyle w:val="NoSpacing"/>
        <w:rPr>
          <w:sz w:val="24"/>
          <w:szCs w:val="24"/>
        </w:rPr>
      </w:pPr>
      <w:r w:rsidRPr="0095677C">
        <w:rPr>
          <w:sz w:val="24"/>
          <w:szCs w:val="24"/>
        </w:rPr>
        <w:t xml:space="preserve">Secretary </w:t>
      </w:r>
      <w:r w:rsidR="00B36086">
        <w:rPr>
          <w:sz w:val="24"/>
          <w:szCs w:val="24"/>
        </w:rPr>
        <w:t>Dan Lawrence</w:t>
      </w:r>
      <w:r w:rsidRPr="0095677C">
        <w:rPr>
          <w:sz w:val="24"/>
          <w:szCs w:val="24"/>
        </w:rPr>
        <w:t xml:space="preserve"> confirmed a quorum was present. </w:t>
      </w:r>
    </w:p>
    <w:p w14:paraId="4249307E" w14:textId="77777777" w:rsidR="00407CA1" w:rsidRPr="0095677C" w:rsidRDefault="00407CA1" w:rsidP="00407CA1">
      <w:pPr>
        <w:pStyle w:val="NoSpacing"/>
        <w:rPr>
          <w:sz w:val="24"/>
          <w:szCs w:val="24"/>
        </w:rPr>
      </w:pPr>
      <w:r w:rsidRPr="0095677C">
        <w:rPr>
          <w:sz w:val="24"/>
          <w:szCs w:val="24"/>
        </w:rPr>
        <w:t>The following members in attendance were:</w:t>
      </w:r>
    </w:p>
    <w:p w14:paraId="0CD636A1" w14:textId="77777777" w:rsidR="00407CA1" w:rsidRPr="0095677C" w:rsidRDefault="00407CA1" w:rsidP="00407CA1">
      <w:pPr>
        <w:pStyle w:val="NoSpacing"/>
        <w:rPr>
          <w:sz w:val="24"/>
          <w:szCs w:val="24"/>
        </w:rPr>
      </w:pPr>
    </w:p>
    <w:p w14:paraId="10FA84B3" w14:textId="77777777" w:rsidR="00407CA1" w:rsidRDefault="00407CA1" w:rsidP="00407CA1">
      <w:pPr>
        <w:pStyle w:val="NoSpacing"/>
        <w:rPr>
          <w:b/>
          <w:bCs/>
          <w:sz w:val="24"/>
          <w:szCs w:val="24"/>
        </w:rPr>
      </w:pPr>
    </w:p>
    <w:p w14:paraId="75C18211" w14:textId="77777777" w:rsidR="00407CA1" w:rsidRPr="0095677C" w:rsidRDefault="00407CA1" w:rsidP="00407CA1">
      <w:pPr>
        <w:pStyle w:val="NoSpacing"/>
        <w:rPr>
          <w:sz w:val="24"/>
          <w:szCs w:val="24"/>
        </w:rPr>
      </w:pPr>
      <w:r w:rsidRPr="0095677C">
        <w:rPr>
          <w:b/>
          <w:bCs/>
          <w:sz w:val="24"/>
          <w:szCs w:val="24"/>
        </w:rPr>
        <w:t>Executive Committee</w:t>
      </w:r>
      <w:r w:rsidRPr="0095677C">
        <w:rPr>
          <w:sz w:val="24"/>
          <w:szCs w:val="24"/>
        </w:rPr>
        <w:t>:</w:t>
      </w:r>
      <w:r w:rsidRPr="0095677C">
        <w:rPr>
          <w:sz w:val="24"/>
          <w:szCs w:val="24"/>
        </w:rPr>
        <w:tab/>
      </w:r>
    </w:p>
    <w:p w14:paraId="1BA7CB7A" w14:textId="651F816F" w:rsidR="00407CA1" w:rsidRDefault="00407CA1" w:rsidP="00407CA1">
      <w:pPr>
        <w:pStyle w:val="NoSpacing"/>
        <w:rPr>
          <w:sz w:val="24"/>
          <w:szCs w:val="24"/>
        </w:rPr>
      </w:pPr>
      <w:r w:rsidRPr="0095677C">
        <w:rPr>
          <w:sz w:val="24"/>
          <w:szCs w:val="24"/>
        </w:rPr>
        <w:tab/>
        <w:t>Big SIR</w:t>
      </w:r>
      <w:r>
        <w:rPr>
          <w:sz w:val="24"/>
          <w:szCs w:val="24"/>
        </w:rPr>
        <w:t xml:space="preserve"> –</w:t>
      </w:r>
      <w:r w:rsidRPr="0095677C">
        <w:rPr>
          <w:sz w:val="24"/>
          <w:szCs w:val="24"/>
        </w:rPr>
        <w:t xml:space="preserve"> </w:t>
      </w:r>
      <w:r w:rsidR="00164993">
        <w:rPr>
          <w:sz w:val="24"/>
          <w:szCs w:val="24"/>
        </w:rPr>
        <w:t>Paul Russell</w:t>
      </w:r>
    </w:p>
    <w:p w14:paraId="0F35C032" w14:textId="11A6D4D1" w:rsidR="00407CA1" w:rsidRDefault="00407CA1" w:rsidP="00407CA1">
      <w:pPr>
        <w:pStyle w:val="NoSpacing"/>
        <w:rPr>
          <w:sz w:val="24"/>
          <w:szCs w:val="24"/>
        </w:rPr>
      </w:pPr>
      <w:r>
        <w:rPr>
          <w:sz w:val="24"/>
          <w:szCs w:val="24"/>
        </w:rPr>
        <w:tab/>
        <w:t xml:space="preserve">Little SIR – </w:t>
      </w:r>
      <w:r w:rsidR="00164993">
        <w:rPr>
          <w:sz w:val="24"/>
          <w:szCs w:val="24"/>
        </w:rPr>
        <w:t>Brad S</w:t>
      </w:r>
      <w:r w:rsidR="00A120F3">
        <w:rPr>
          <w:sz w:val="24"/>
          <w:szCs w:val="24"/>
        </w:rPr>
        <w:t>tribling</w:t>
      </w:r>
    </w:p>
    <w:p w14:paraId="1C1AEC79" w14:textId="77777777" w:rsidR="00407CA1" w:rsidRDefault="00407CA1" w:rsidP="00407CA1">
      <w:pPr>
        <w:pStyle w:val="NoSpacing"/>
        <w:rPr>
          <w:sz w:val="24"/>
          <w:szCs w:val="24"/>
        </w:rPr>
      </w:pPr>
      <w:r>
        <w:rPr>
          <w:sz w:val="24"/>
          <w:szCs w:val="24"/>
        </w:rPr>
        <w:tab/>
        <w:t xml:space="preserve">Treasurer – Charlie Guthrie </w:t>
      </w:r>
    </w:p>
    <w:p w14:paraId="4FEE9B2C" w14:textId="77777777" w:rsidR="00407CA1" w:rsidRDefault="00407CA1" w:rsidP="00407CA1">
      <w:pPr>
        <w:pStyle w:val="NoSpacing"/>
        <w:rPr>
          <w:sz w:val="24"/>
          <w:szCs w:val="24"/>
        </w:rPr>
      </w:pPr>
      <w:r>
        <w:rPr>
          <w:sz w:val="24"/>
          <w:szCs w:val="24"/>
        </w:rPr>
        <w:tab/>
        <w:t>Asst. Treasurer - Al Satake</w:t>
      </w:r>
    </w:p>
    <w:p w14:paraId="661675CF" w14:textId="074BA814" w:rsidR="00407CA1" w:rsidRDefault="00407CA1" w:rsidP="00407CA1">
      <w:pPr>
        <w:pStyle w:val="NoSpacing"/>
        <w:rPr>
          <w:sz w:val="24"/>
          <w:szCs w:val="24"/>
        </w:rPr>
      </w:pPr>
      <w:r>
        <w:rPr>
          <w:sz w:val="24"/>
          <w:szCs w:val="24"/>
        </w:rPr>
        <w:tab/>
      </w:r>
      <w:r w:rsidRPr="0095677C">
        <w:rPr>
          <w:sz w:val="24"/>
          <w:szCs w:val="24"/>
        </w:rPr>
        <w:t>Secretary</w:t>
      </w:r>
      <w:r>
        <w:rPr>
          <w:sz w:val="24"/>
          <w:szCs w:val="24"/>
        </w:rPr>
        <w:t xml:space="preserve"> </w:t>
      </w:r>
      <w:r w:rsidR="00A120F3">
        <w:rPr>
          <w:sz w:val="24"/>
          <w:szCs w:val="24"/>
        </w:rPr>
        <w:t>–</w:t>
      </w:r>
      <w:r w:rsidRPr="0095677C">
        <w:rPr>
          <w:sz w:val="24"/>
          <w:szCs w:val="24"/>
        </w:rPr>
        <w:t xml:space="preserve"> </w:t>
      </w:r>
      <w:r w:rsidR="00A120F3">
        <w:rPr>
          <w:sz w:val="24"/>
          <w:szCs w:val="24"/>
        </w:rPr>
        <w:t>Dan Lawrence</w:t>
      </w:r>
    </w:p>
    <w:p w14:paraId="06B28522" w14:textId="77777777" w:rsidR="00407CA1" w:rsidRDefault="00407CA1" w:rsidP="00407CA1">
      <w:pPr>
        <w:pStyle w:val="NoSpacing"/>
        <w:rPr>
          <w:sz w:val="24"/>
          <w:szCs w:val="24"/>
        </w:rPr>
      </w:pPr>
      <w:r>
        <w:rPr>
          <w:sz w:val="24"/>
          <w:szCs w:val="24"/>
        </w:rPr>
        <w:tab/>
        <w:t>Phil Goff - Membership</w:t>
      </w:r>
    </w:p>
    <w:p w14:paraId="09AA114B" w14:textId="77777777" w:rsidR="00407CA1" w:rsidRDefault="00407CA1" w:rsidP="00407CA1">
      <w:pPr>
        <w:pStyle w:val="NoSpacing"/>
        <w:rPr>
          <w:sz w:val="24"/>
          <w:szCs w:val="24"/>
        </w:rPr>
      </w:pPr>
      <w:r>
        <w:rPr>
          <w:sz w:val="24"/>
          <w:szCs w:val="24"/>
        </w:rPr>
        <w:tab/>
      </w:r>
    </w:p>
    <w:p w14:paraId="5C66169A" w14:textId="77777777" w:rsidR="00407CA1" w:rsidRDefault="00407CA1" w:rsidP="00407CA1">
      <w:pPr>
        <w:pStyle w:val="NoSpacing"/>
        <w:rPr>
          <w:b/>
          <w:bCs/>
          <w:sz w:val="24"/>
          <w:szCs w:val="24"/>
        </w:rPr>
      </w:pPr>
    </w:p>
    <w:p w14:paraId="537E002A" w14:textId="77777777" w:rsidR="00407CA1" w:rsidRPr="00A66BBE" w:rsidRDefault="00407CA1" w:rsidP="00407CA1">
      <w:pPr>
        <w:pStyle w:val="NoSpacing"/>
        <w:rPr>
          <w:b/>
          <w:bCs/>
          <w:sz w:val="24"/>
          <w:szCs w:val="24"/>
        </w:rPr>
      </w:pPr>
      <w:r w:rsidRPr="0095677C">
        <w:rPr>
          <w:b/>
          <w:bCs/>
          <w:sz w:val="24"/>
          <w:szCs w:val="24"/>
        </w:rPr>
        <w:t>Directors:</w:t>
      </w:r>
    </w:p>
    <w:p w14:paraId="060F0E3F" w14:textId="0C3D2F38" w:rsidR="002406FF" w:rsidRDefault="00407CA1" w:rsidP="00407CA1">
      <w:pPr>
        <w:pStyle w:val="NoSpacing"/>
        <w:rPr>
          <w:sz w:val="24"/>
          <w:szCs w:val="24"/>
        </w:rPr>
      </w:pPr>
      <w:r>
        <w:rPr>
          <w:sz w:val="24"/>
          <w:szCs w:val="24"/>
        </w:rPr>
        <w:tab/>
      </w:r>
      <w:r w:rsidR="002406FF">
        <w:rPr>
          <w:sz w:val="24"/>
          <w:szCs w:val="24"/>
        </w:rPr>
        <w:t xml:space="preserve">Jim </w:t>
      </w:r>
      <w:proofErr w:type="spellStart"/>
      <w:r w:rsidR="002406FF">
        <w:rPr>
          <w:sz w:val="24"/>
          <w:szCs w:val="24"/>
        </w:rPr>
        <w:t>Tam</w:t>
      </w:r>
      <w:r w:rsidR="006D73A3">
        <w:rPr>
          <w:sz w:val="24"/>
          <w:szCs w:val="24"/>
        </w:rPr>
        <w:t>ulski</w:t>
      </w:r>
      <w:proofErr w:type="spellEnd"/>
    </w:p>
    <w:p w14:paraId="1B9815AE" w14:textId="4205F851" w:rsidR="00407CA1" w:rsidRDefault="00407CA1" w:rsidP="0013341C">
      <w:pPr>
        <w:pStyle w:val="NoSpacing"/>
        <w:ind w:firstLine="720"/>
        <w:rPr>
          <w:sz w:val="24"/>
          <w:szCs w:val="24"/>
        </w:rPr>
      </w:pPr>
      <w:r>
        <w:rPr>
          <w:sz w:val="24"/>
          <w:szCs w:val="24"/>
        </w:rPr>
        <w:t>Gary Bonfiglio</w:t>
      </w:r>
    </w:p>
    <w:p w14:paraId="3484812A" w14:textId="77777777" w:rsidR="00407CA1" w:rsidRDefault="00407CA1" w:rsidP="00407CA1">
      <w:pPr>
        <w:pStyle w:val="NoSpacing"/>
        <w:ind w:firstLine="720"/>
        <w:rPr>
          <w:sz w:val="24"/>
          <w:szCs w:val="24"/>
        </w:rPr>
      </w:pPr>
      <w:r>
        <w:rPr>
          <w:sz w:val="24"/>
          <w:szCs w:val="24"/>
        </w:rPr>
        <w:t>Jeff Johnson</w:t>
      </w:r>
    </w:p>
    <w:p w14:paraId="5A5BF0A3" w14:textId="441FB7B5" w:rsidR="00407CA1" w:rsidRDefault="00707F72" w:rsidP="00407CA1">
      <w:pPr>
        <w:pStyle w:val="NoSpacing"/>
        <w:ind w:firstLine="720"/>
        <w:rPr>
          <w:sz w:val="24"/>
          <w:szCs w:val="24"/>
        </w:rPr>
      </w:pPr>
      <w:r>
        <w:rPr>
          <w:sz w:val="24"/>
          <w:szCs w:val="24"/>
        </w:rPr>
        <w:t>Alan Pope</w:t>
      </w:r>
    </w:p>
    <w:p w14:paraId="142B88E4" w14:textId="77777777" w:rsidR="00407CA1" w:rsidRDefault="00407CA1" w:rsidP="00407CA1">
      <w:pPr>
        <w:pStyle w:val="NoSpacing"/>
        <w:ind w:firstLine="720"/>
        <w:rPr>
          <w:sz w:val="24"/>
          <w:szCs w:val="24"/>
        </w:rPr>
      </w:pPr>
      <w:r>
        <w:rPr>
          <w:sz w:val="24"/>
          <w:szCs w:val="24"/>
        </w:rPr>
        <w:t>Sam Beret</w:t>
      </w:r>
    </w:p>
    <w:p w14:paraId="652F46FA" w14:textId="77777777" w:rsidR="00407CA1" w:rsidRPr="0095677C" w:rsidRDefault="00407CA1" w:rsidP="00407CA1">
      <w:pPr>
        <w:pStyle w:val="NoSpacing"/>
        <w:ind w:firstLine="720"/>
        <w:rPr>
          <w:sz w:val="24"/>
          <w:szCs w:val="24"/>
        </w:rPr>
      </w:pPr>
    </w:p>
    <w:p w14:paraId="61C2CED8" w14:textId="77777777" w:rsidR="00407CA1" w:rsidRDefault="00407CA1" w:rsidP="00407CA1">
      <w:pPr>
        <w:pStyle w:val="NoSpacing"/>
        <w:rPr>
          <w:b/>
          <w:bCs/>
          <w:sz w:val="24"/>
          <w:szCs w:val="24"/>
        </w:rPr>
      </w:pPr>
    </w:p>
    <w:p w14:paraId="76FF5CF2" w14:textId="1FD224B8" w:rsidR="00407CA1" w:rsidRDefault="00407CA1" w:rsidP="00407CA1">
      <w:pPr>
        <w:pStyle w:val="NoSpacing"/>
        <w:rPr>
          <w:b/>
          <w:bCs/>
          <w:sz w:val="28"/>
          <w:szCs w:val="28"/>
        </w:rPr>
      </w:pPr>
      <w:r w:rsidRPr="0095677C">
        <w:rPr>
          <w:b/>
          <w:bCs/>
          <w:sz w:val="24"/>
          <w:szCs w:val="24"/>
        </w:rPr>
        <w:t>Committee Chairm</w:t>
      </w:r>
      <w:r>
        <w:rPr>
          <w:b/>
          <w:bCs/>
          <w:sz w:val="24"/>
          <w:szCs w:val="24"/>
        </w:rPr>
        <w:t>e</w:t>
      </w:r>
      <w:r w:rsidRPr="0095677C">
        <w:rPr>
          <w:b/>
          <w:bCs/>
          <w:sz w:val="24"/>
          <w:szCs w:val="24"/>
        </w:rPr>
        <w:t>n</w:t>
      </w:r>
      <w:r w:rsidRPr="0095677C">
        <w:rPr>
          <w:sz w:val="24"/>
          <w:szCs w:val="24"/>
        </w:rPr>
        <w:t xml:space="preserve">: </w:t>
      </w:r>
      <w:r>
        <w:rPr>
          <w:sz w:val="24"/>
          <w:szCs w:val="24"/>
        </w:rPr>
        <w:t xml:space="preserve">  Dave Havlik, Carlos Xavier, </w:t>
      </w:r>
      <w:r w:rsidR="00C76909">
        <w:rPr>
          <w:sz w:val="24"/>
          <w:szCs w:val="24"/>
        </w:rPr>
        <w:t>Dave Williams, Al Farbman</w:t>
      </w:r>
      <w:r w:rsidR="00DE73E3">
        <w:rPr>
          <w:sz w:val="24"/>
          <w:szCs w:val="24"/>
        </w:rPr>
        <w:t>, Roger Craig</w:t>
      </w:r>
    </w:p>
    <w:p w14:paraId="3D9DA8B3" w14:textId="77777777" w:rsidR="00407CA1" w:rsidRDefault="00407CA1" w:rsidP="00407CA1">
      <w:pPr>
        <w:pStyle w:val="NoSpacing"/>
        <w:rPr>
          <w:b/>
          <w:bCs/>
          <w:sz w:val="28"/>
          <w:szCs w:val="28"/>
        </w:rPr>
      </w:pPr>
    </w:p>
    <w:p w14:paraId="5439183E" w14:textId="77777777" w:rsidR="004B65C4" w:rsidRDefault="004B65C4" w:rsidP="00407CA1">
      <w:pPr>
        <w:pStyle w:val="NoSpacing"/>
        <w:rPr>
          <w:b/>
          <w:bCs/>
          <w:sz w:val="28"/>
          <w:szCs w:val="28"/>
        </w:rPr>
      </w:pPr>
    </w:p>
    <w:p w14:paraId="1F4D6C67" w14:textId="77777777" w:rsidR="0033394F" w:rsidRDefault="0033394F" w:rsidP="00407CA1">
      <w:pPr>
        <w:pStyle w:val="NoSpacing"/>
        <w:rPr>
          <w:b/>
          <w:bCs/>
          <w:sz w:val="28"/>
          <w:szCs w:val="28"/>
        </w:rPr>
      </w:pPr>
    </w:p>
    <w:p w14:paraId="73803746" w14:textId="77777777" w:rsidR="0033394F" w:rsidRDefault="0033394F" w:rsidP="00407CA1">
      <w:pPr>
        <w:pStyle w:val="NoSpacing"/>
        <w:rPr>
          <w:b/>
          <w:bCs/>
          <w:sz w:val="28"/>
          <w:szCs w:val="28"/>
        </w:rPr>
      </w:pPr>
    </w:p>
    <w:p w14:paraId="03FFE325" w14:textId="77777777" w:rsidR="00E13986" w:rsidRDefault="00E13986" w:rsidP="00407CA1">
      <w:pPr>
        <w:pStyle w:val="NoSpacing"/>
        <w:rPr>
          <w:b/>
          <w:bCs/>
          <w:sz w:val="28"/>
          <w:szCs w:val="28"/>
        </w:rPr>
      </w:pPr>
    </w:p>
    <w:p w14:paraId="645DAD5F" w14:textId="11DA6FCE" w:rsidR="00407CA1" w:rsidRDefault="00407CA1" w:rsidP="00407CA1">
      <w:pPr>
        <w:pStyle w:val="NoSpacing"/>
        <w:rPr>
          <w:b/>
          <w:bCs/>
          <w:sz w:val="28"/>
          <w:szCs w:val="28"/>
        </w:rPr>
      </w:pPr>
      <w:r w:rsidRPr="00E05087">
        <w:rPr>
          <w:b/>
          <w:bCs/>
          <w:sz w:val="28"/>
          <w:szCs w:val="28"/>
        </w:rPr>
        <w:t>Secretary’s Report</w:t>
      </w:r>
    </w:p>
    <w:p w14:paraId="78D10740" w14:textId="3EF6FBBD" w:rsidR="00407CA1" w:rsidRPr="00E05087" w:rsidRDefault="00EB537C" w:rsidP="00407CA1">
      <w:pPr>
        <w:pStyle w:val="NoSpacing"/>
        <w:rPr>
          <w:sz w:val="24"/>
          <w:szCs w:val="24"/>
        </w:rPr>
      </w:pPr>
      <w:r>
        <w:rPr>
          <w:b/>
          <w:bCs/>
          <w:sz w:val="24"/>
          <w:szCs w:val="24"/>
        </w:rPr>
        <w:lastRenderedPageBreak/>
        <w:t xml:space="preserve">Dan Lawrence </w:t>
      </w:r>
      <w:r w:rsidR="00407CA1" w:rsidRPr="00E05087">
        <w:rPr>
          <w:b/>
          <w:bCs/>
          <w:sz w:val="24"/>
          <w:szCs w:val="24"/>
        </w:rPr>
        <w:t>reported</w:t>
      </w:r>
      <w:r w:rsidR="0033394F">
        <w:rPr>
          <w:b/>
          <w:bCs/>
          <w:sz w:val="24"/>
          <w:szCs w:val="24"/>
        </w:rPr>
        <w:t>:</w:t>
      </w:r>
    </w:p>
    <w:p w14:paraId="0610181E" w14:textId="4C5748D2" w:rsidR="00407CA1" w:rsidRDefault="00407CA1" w:rsidP="00407CA1">
      <w:pPr>
        <w:pStyle w:val="NoSpacing"/>
        <w:numPr>
          <w:ilvl w:val="0"/>
          <w:numId w:val="4"/>
        </w:numPr>
        <w:rPr>
          <w:sz w:val="24"/>
          <w:szCs w:val="24"/>
        </w:rPr>
      </w:pPr>
      <w:r>
        <w:rPr>
          <w:sz w:val="24"/>
          <w:szCs w:val="24"/>
        </w:rPr>
        <w:t xml:space="preserve">Secretary </w:t>
      </w:r>
      <w:r w:rsidR="00EB537C">
        <w:rPr>
          <w:sz w:val="24"/>
          <w:szCs w:val="24"/>
        </w:rPr>
        <w:t>Lawrence</w:t>
      </w:r>
      <w:r>
        <w:rPr>
          <w:sz w:val="24"/>
          <w:szCs w:val="24"/>
        </w:rPr>
        <w:t xml:space="preserve"> asked if there were any changes or corrections to the</w:t>
      </w:r>
      <w:r w:rsidR="00646249">
        <w:rPr>
          <w:sz w:val="24"/>
          <w:szCs w:val="24"/>
        </w:rPr>
        <w:t xml:space="preserve"> November 18</w:t>
      </w:r>
      <w:r>
        <w:rPr>
          <w:sz w:val="24"/>
          <w:szCs w:val="24"/>
        </w:rPr>
        <w:t>, 2024, Minutes as distributed.  There were none</w:t>
      </w:r>
      <w:r w:rsidR="008B405E">
        <w:rPr>
          <w:sz w:val="24"/>
          <w:szCs w:val="24"/>
        </w:rPr>
        <w:t xml:space="preserve">, since Secretary Lawrence </w:t>
      </w:r>
      <w:r w:rsidR="003E0C0E">
        <w:rPr>
          <w:sz w:val="24"/>
          <w:szCs w:val="24"/>
        </w:rPr>
        <w:t xml:space="preserve">inadvertently </w:t>
      </w:r>
      <w:r w:rsidR="008B405E">
        <w:rPr>
          <w:sz w:val="24"/>
          <w:szCs w:val="24"/>
        </w:rPr>
        <w:t>sent the summary B</w:t>
      </w:r>
      <w:r w:rsidR="009A1126">
        <w:rPr>
          <w:sz w:val="24"/>
          <w:szCs w:val="24"/>
        </w:rPr>
        <w:t xml:space="preserve">EC </w:t>
      </w:r>
      <w:r w:rsidR="007C45B9">
        <w:rPr>
          <w:sz w:val="24"/>
          <w:szCs w:val="24"/>
        </w:rPr>
        <w:t xml:space="preserve">minutes and not the actual </w:t>
      </w:r>
      <w:r w:rsidR="007A5FDB">
        <w:rPr>
          <w:sz w:val="24"/>
          <w:szCs w:val="24"/>
        </w:rPr>
        <w:t>four-page</w:t>
      </w:r>
      <w:r w:rsidR="00713E70">
        <w:rPr>
          <w:sz w:val="24"/>
          <w:szCs w:val="24"/>
        </w:rPr>
        <w:t xml:space="preserve"> document </w:t>
      </w:r>
      <w:r w:rsidR="008C6DE6">
        <w:rPr>
          <w:sz w:val="24"/>
          <w:szCs w:val="24"/>
        </w:rPr>
        <w:t>recording</w:t>
      </w:r>
      <w:r w:rsidR="00713E70">
        <w:rPr>
          <w:sz w:val="24"/>
          <w:szCs w:val="24"/>
        </w:rPr>
        <w:t xml:space="preserve"> the November 18, </w:t>
      </w:r>
      <w:r w:rsidR="007A5FDB">
        <w:rPr>
          <w:sz w:val="24"/>
          <w:szCs w:val="24"/>
        </w:rPr>
        <w:t>2024,</w:t>
      </w:r>
      <w:r w:rsidR="00713E70">
        <w:rPr>
          <w:sz w:val="24"/>
          <w:szCs w:val="24"/>
        </w:rPr>
        <w:t xml:space="preserve"> minutes.</w:t>
      </w:r>
      <w:r>
        <w:rPr>
          <w:sz w:val="24"/>
          <w:szCs w:val="24"/>
        </w:rPr>
        <w:t xml:space="preserve">  </w:t>
      </w:r>
      <w:r w:rsidR="00E219BB">
        <w:rPr>
          <w:sz w:val="24"/>
          <w:szCs w:val="24"/>
        </w:rPr>
        <w:t xml:space="preserve">The November minutes will be distributed along with the January 20, </w:t>
      </w:r>
      <w:r w:rsidR="007A5FDB">
        <w:rPr>
          <w:sz w:val="24"/>
          <w:szCs w:val="24"/>
        </w:rPr>
        <w:t>2025,</w:t>
      </w:r>
      <w:r w:rsidR="00E219BB">
        <w:rPr>
          <w:sz w:val="24"/>
          <w:szCs w:val="24"/>
        </w:rPr>
        <w:t xml:space="preserve"> </w:t>
      </w:r>
      <w:r w:rsidR="00720676">
        <w:rPr>
          <w:sz w:val="24"/>
          <w:szCs w:val="24"/>
        </w:rPr>
        <w:t xml:space="preserve">before the February </w:t>
      </w:r>
      <w:r w:rsidR="00B90698">
        <w:rPr>
          <w:sz w:val="24"/>
          <w:szCs w:val="24"/>
        </w:rPr>
        <w:t>BEC meeting.</w:t>
      </w:r>
    </w:p>
    <w:p w14:paraId="3279DFBC" w14:textId="77777777" w:rsidR="00407CA1" w:rsidRDefault="00407CA1" w:rsidP="00407CA1">
      <w:pPr>
        <w:pStyle w:val="NoSpacing"/>
        <w:ind w:left="450"/>
        <w:rPr>
          <w:sz w:val="24"/>
          <w:szCs w:val="24"/>
        </w:rPr>
      </w:pPr>
    </w:p>
    <w:p w14:paraId="088908EA" w14:textId="77777777" w:rsidR="00407CA1" w:rsidRDefault="00407CA1" w:rsidP="00407CA1">
      <w:pPr>
        <w:pStyle w:val="NoSpacing"/>
        <w:ind w:left="450"/>
        <w:rPr>
          <w:sz w:val="24"/>
          <w:szCs w:val="24"/>
        </w:rPr>
      </w:pPr>
    </w:p>
    <w:p w14:paraId="0C27B5C7" w14:textId="77777777" w:rsidR="00407CA1" w:rsidRPr="00E05087" w:rsidRDefault="00407CA1" w:rsidP="00407CA1">
      <w:pPr>
        <w:pStyle w:val="NoSpacing"/>
        <w:rPr>
          <w:sz w:val="28"/>
          <w:szCs w:val="28"/>
        </w:rPr>
      </w:pPr>
      <w:r w:rsidRPr="00E05087">
        <w:rPr>
          <w:b/>
          <w:bCs/>
          <w:sz w:val="28"/>
          <w:szCs w:val="28"/>
        </w:rPr>
        <w:t xml:space="preserve">Treasurer’s Report </w:t>
      </w:r>
    </w:p>
    <w:p w14:paraId="6A7552AE" w14:textId="77777777" w:rsidR="00407CA1" w:rsidRPr="003C3FA7" w:rsidRDefault="00407CA1" w:rsidP="00407CA1">
      <w:pPr>
        <w:pStyle w:val="NoSpacing"/>
        <w:rPr>
          <w:b/>
          <w:bCs/>
          <w:sz w:val="24"/>
          <w:szCs w:val="24"/>
        </w:rPr>
      </w:pPr>
      <w:r>
        <w:rPr>
          <w:b/>
          <w:bCs/>
          <w:sz w:val="24"/>
          <w:szCs w:val="24"/>
        </w:rPr>
        <w:t>Charlie Guthrie</w:t>
      </w:r>
      <w:r w:rsidRPr="003C3FA7">
        <w:rPr>
          <w:b/>
          <w:bCs/>
          <w:sz w:val="24"/>
          <w:szCs w:val="24"/>
        </w:rPr>
        <w:t xml:space="preserve"> </w:t>
      </w:r>
      <w:r>
        <w:rPr>
          <w:b/>
          <w:bCs/>
          <w:sz w:val="24"/>
          <w:szCs w:val="24"/>
        </w:rPr>
        <w:t>r</w:t>
      </w:r>
      <w:r w:rsidRPr="003C3FA7">
        <w:rPr>
          <w:b/>
          <w:bCs/>
          <w:sz w:val="24"/>
          <w:szCs w:val="24"/>
        </w:rPr>
        <w:t>eported:</w:t>
      </w:r>
    </w:p>
    <w:p w14:paraId="31F1D0AD" w14:textId="38EEB46F" w:rsidR="00407CA1" w:rsidRPr="005F645B" w:rsidRDefault="00407CA1" w:rsidP="00407CA1">
      <w:pPr>
        <w:pStyle w:val="NoSpacing"/>
        <w:numPr>
          <w:ilvl w:val="0"/>
          <w:numId w:val="2"/>
        </w:numPr>
        <w:rPr>
          <w:sz w:val="24"/>
          <w:szCs w:val="24"/>
        </w:rPr>
      </w:pPr>
      <w:r w:rsidRPr="007C0F51">
        <w:rPr>
          <w:sz w:val="24"/>
          <w:szCs w:val="24"/>
        </w:rPr>
        <w:t xml:space="preserve">Branch 116 </w:t>
      </w:r>
      <w:r>
        <w:rPr>
          <w:sz w:val="24"/>
          <w:szCs w:val="24"/>
        </w:rPr>
        <w:t>cash balance as of</w:t>
      </w:r>
      <w:r w:rsidR="007D3807">
        <w:rPr>
          <w:sz w:val="24"/>
          <w:szCs w:val="24"/>
        </w:rPr>
        <w:t xml:space="preserve"> </w:t>
      </w:r>
      <w:r w:rsidR="004E5541">
        <w:rPr>
          <w:sz w:val="24"/>
          <w:szCs w:val="24"/>
        </w:rPr>
        <w:t>01-01-2025</w:t>
      </w:r>
      <w:r w:rsidR="006169C3">
        <w:rPr>
          <w:sz w:val="24"/>
          <w:szCs w:val="24"/>
        </w:rPr>
        <w:t xml:space="preserve"> is $10,884.75</w:t>
      </w:r>
      <w:r>
        <w:rPr>
          <w:sz w:val="24"/>
          <w:szCs w:val="24"/>
        </w:rPr>
        <w:t xml:space="preserve">.   </w:t>
      </w:r>
      <w:r w:rsidR="00CE500B">
        <w:rPr>
          <w:sz w:val="24"/>
          <w:szCs w:val="24"/>
        </w:rPr>
        <w:t>The reserve</w:t>
      </w:r>
      <w:r>
        <w:rPr>
          <w:sz w:val="24"/>
          <w:szCs w:val="24"/>
        </w:rPr>
        <w:t xml:space="preserve"> balance is $</w:t>
      </w:r>
      <w:r w:rsidR="00CE500B">
        <w:rPr>
          <w:sz w:val="24"/>
          <w:szCs w:val="24"/>
        </w:rPr>
        <w:t>10,842.15</w:t>
      </w:r>
      <w:r>
        <w:rPr>
          <w:sz w:val="24"/>
          <w:szCs w:val="24"/>
        </w:rPr>
        <w:t xml:space="preserve">.  </w:t>
      </w:r>
    </w:p>
    <w:p w14:paraId="24DF532B" w14:textId="60823775" w:rsidR="00407CA1" w:rsidRDefault="00407CA1" w:rsidP="00407CA1">
      <w:pPr>
        <w:pStyle w:val="NoSpacing"/>
        <w:numPr>
          <w:ilvl w:val="0"/>
          <w:numId w:val="2"/>
        </w:numPr>
        <w:rPr>
          <w:sz w:val="24"/>
          <w:szCs w:val="24"/>
        </w:rPr>
      </w:pPr>
      <w:r>
        <w:rPr>
          <w:sz w:val="24"/>
          <w:szCs w:val="24"/>
        </w:rPr>
        <w:t xml:space="preserve">October Unexcused Lunch Absences:  There were </w:t>
      </w:r>
      <w:r w:rsidR="00CE500B">
        <w:rPr>
          <w:sz w:val="24"/>
          <w:szCs w:val="24"/>
        </w:rPr>
        <w:t>19</w:t>
      </w:r>
      <w:r>
        <w:rPr>
          <w:sz w:val="24"/>
          <w:szCs w:val="24"/>
        </w:rPr>
        <w:t xml:space="preserve"> unexcused absences, </w:t>
      </w:r>
      <w:r w:rsidR="00CE500B">
        <w:rPr>
          <w:sz w:val="24"/>
          <w:szCs w:val="24"/>
        </w:rPr>
        <w:t>8</w:t>
      </w:r>
      <w:r>
        <w:rPr>
          <w:sz w:val="24"/>
          <w:szCs w:val="24"/>
        </w:rPr>
        <w:t xml:space="preserve"> paid</w:t>
      </w:r>
      <w:r w:rsidR="00842283">
        <w:rPr>
          <w:sz w:val="24"/>
          <w:szCs w:val="24"/>
        </w:rPr>
        <w:t>.</w:t>
      </w:r>
      <w:r>
        <w:rPr>
          <w:sz w:val="24"/>
          <w:szCs w:val="24"/>
        </w:rPr>
        <w:t xml:space="preserve"> </w:t>
      </w:r>
    </w:p>
    <w:p w14:paraId="242AACA7" w14:textId="0A76A6B8" w:rsidR="00131AFD" w:rsidRDefault="00131AFD" w:rsidP="00407CA1">
      <w:pPr>
        <w:pStyle w:val="NoSpacing"/>
        <w:numPr>
          <w:ilvl w:val="0"/>
          <w:numId w:val="2"/>
        </w:numPr>
        <w:rPr>
          <w:sz w:val="24"/>
          <w:szCs w:val="24"/>
        </w:rPr>
      </w:pPr>
      <w:r>
        <w:rPr>
          <w:sz w:val="24"/>
          <w:szCs w:val="24"/>
        </w:rPr>
        <w:t>Holiday party</w:t>
      </w:r>
      <w:r w:rsidR="007A1D75">
        <w:rPr>
          <w:sz w:val="24"/>
          <w:szCs w:val="24"/>
        </w:rPr>
        <w:t>:</w:t>
      </w:r>
      <w:r>
        <w:rPr>
          <w:sz w:val="24"/>
          <w:szCs w:val="24"/>
        </w:rPr>
        <w:t xml:space="preserve"> One hundred </w:t>
      </w:r>
      <w:r w:rsidR="00DB3074">
        <w:rPr>
          <w:sz w:val="24"/>
          <w:szCs w:val="24"/>
        </w:rPr>
        <w:t xml:space="preserve">signed up for the party after some </w:t>
      </w:r>
      <w:r w:rsidR="008B6B02">
        <w:rPr>
          <w:sz w:val="24"/>
          <w:szCs w:val="24"/>
        </w:rPr>
        <w:t xml:space="preserve">“encouragement.” Financially, </w:t>
      </w:r>
      <w:r w:rsidR="007B3CD1">
        <w:rPr>
          <w:sz w:val="24"/>
          <w:szCs w:val="24"/>
        </w:rPr>
        <w:t>we realized a slight profit of $179.</w:t>
      </w:r>
    </w:p>
    <w:p w14:paraId="0A921C34" w14:textId="575772D5" w:rsidR="00407CA1" w:rsidRPr="00F308E1" w:rsidRDefault="007A1D75" w:rsidP="00407CA1">
      <w:pPr>
        <w:pStyle w:val="NoSpacing"/>
        <w:numPr>
          <w:ilvl w:val="0"/>
          <w:numId w:val="2"/>
        </w:numPr>
        <w:rPr>
          <w:b/>
          <w:bCs/>
          <w:sz w:val="28"/>
          <w:szCs w:val="28"/>
        </w:rPr>
      </w:pPr>
      <w:r w:rsidRPr="00A36796">
        <w:rPr>
          <w:sz w:val="24"/>
          <w:szCs w:val="24"/>
        </w:rPr>
        <w:t xml:space="preserve">Bank of America: </w:t>
      </w:r>
      <w:r w:rsidR="009F7720" w:rsidRPr="00E912CB">
        <w:rPr>
          <w:sz w:val="24"/>
          <w:szCs w:val="24"/>
          <w:u w:val="single"/>
        </w:rPr>
        <w:t>Bad news</w:t>
      </w:r>
      <w:r w:rsidR="009F7720" w:rsidRPr="00A36796">
        <w:rPr>
          <w:sz w:val="24"/>
          <w:szCs w:val="24"/>
        </w:rPr>
        <w:t>-for every check over 20 per month that we deposit</w:t>
      </w:r>
      <w:r w:rsidR="00343BF3" w:rsidRPr="00A36796">
        <w:rPr>
          <w:sz w:val="24"/>
          <w:szCs w:val="24"/>
        </w:rPr>
        <w:t xml:space="preserve"> or that clears against our account</w:t>
      </w:r>
      <w:r w:rsidR="0027097A" w:rsidRPr="00A36796">
        <w:rPr>
          <w:sz w:val="24"/>
          <w:szCs w:val="24"/>
        </w:rPr>
        <w:t xml:space="preserve"> is charged $0.45. Same costs (fees)</w:t>
      </w:r>
      <w:r w:rsidR="003E607E" w:rsidRPr="00A36796">
        <w:rPr>
          <w:sz w:val="24"/>
          <w:szCs w:val="24"/>
        </w:rPr>
        <w:t xml:space="preserve"> </w:t>
      </w:r>
      <w:r w:rsidR="00E50F73" w:rsidRPr="00A36796">
        <w:rPr>
          <w:sz w:val="24"/>
          <w:szCs w:val="24"/>
        </w:rPr>
        <w:t>apply</w:t>
      </w:r>
      <w:r w:rsidR="003E607E" w:rsidRPr="00A36796">
        <w:rPr>
          <w:sz w:val="24"/>
          <w:szCs w:val="24"/>
        </w:rPr>
        <w:t xml:space="preserve"> to the golf account.</w:t>
      </w:r>
      <w:r w:rsidR="00407CA1" w:rsidRPr="00A36796">
        <w:rPr>
          <w:sz w:val="24"/>
          <w:szCs w:val="24"/>
        </w:rPr>
        <w:t xml:space="preserve"> </w:t>
      </w:r>
      <w:r w:rsidR="00A36796">
        <w:rPr>
          <w:sz w:val="24"/>
          <w:szCs w:val="24"/>
        </w:rPr>
        <w:t xml:space="preserve"> </w:t>
      </w:r>
      <w:r w:rsidR="00E912CB" w:rsidRPr="00E912CB">
        <w:rPr>
          <w:sz w:val="24"/>
          <w:szCs w:val="24"/>
          <w:u w:val="single"/>
        </w:rPr>
        <w:t>Good news</w:t>
      </w:r>
      <w:r w:rsidR="00E912CB">
        <w:rPr>
          <w:sz w:val="24"/>
          <w:szCs w:val="24"/>
        </w:rPr>
        <w:t xml:space="preserve">: </w:t>
      </w:r>
      <w:r w:rsidR="00E50F73">
        <w:rPr>
          <w:sz w:val="24"/>
          <w:szCs w:val="24"/>
        </w:rPr>
        <w:t xml:space="preserve">we now have a credit card </w:t>
      </w:r>
      <w:r w:rsidR="00CB73E0">
        <w:rPr>
          <w:sz w:val="24"/>
          <w:szCs w:val="24"/>
        </w:rPr>
        <w:t>tied to the core account that was used</w:t>
      </w:r>
      <w:r w:rsidR="00611F45">
        <w:rPr>
          <w:sz w:val="24"/>
          <w:szCs w:val="24"/>
        </w:rPr>
        <w:t xml:space="preserve"> in December to pay for part of the holiday party</w:t>
      </w:r>
      <w:r w:rsidR="00EE072E">
        <w:rPr>
          <w:sz w:val="24"/>
          <w:szCs w:val="24"/>
        </w:rPr>
        <w:t xml:space="preserve"> ($4,000 credit limit).</w:t>
      </w:r>
      <w:r w:rsidR="004F0A67">
        <w:rPr>
          <w:sz w:val="24"/>
          <w:szCs w:val="24"/>
        </w:rPr>
        <w:t xml:space="preserve"> As a result, we earned a reward of $52</w:t>
      </w:r>
      <w:r w:rsidR="00DD21BD">
        <w:rPr>
          <w:sz w:val="24"/>
          <w:szCs w:val="24"/>
        </w:rPr>
        <w:t>.</w:t>
      </w:r>
      <w:r w:rsidR="004F0A67">
        <w:rPr>
          <w:sz w:val="24"/>
          <w:szCs w:val="24"/>
        </w:rPr>
        <w:t>50 plus a one-time</w:t>
      </w:r>
      <w:r w:rsidR="00F308E1">
        <w:rPr>
          <w:sz w:val="24"/>
          <w:szCs w:val="24"/>
        </w:rPr>
        <w:t xml:space="preserve"> sign-up bonus of $300.</w:t>
      </w:r>
    </w:p>
    <w:p w14:paraId="5179543C" w14:textId="4BE54E56" w:rsidR="008E02F5" w:rsidRDefault="00F308E1" w:rsidP="00407CA1">
      <w:pPr>
        <w:pStyle w:val="NoSpacing"/>
        <w:numPr>
          <w:ilvl w:val="0"/>
          <w:numId w:val="2"/>
        </w:numPr>
        <w:rPr>
          <w:sz w:val="24"/>
          <w:szCs w:val="24"/>
        </w:rPr>
      </w:pPr>
      <w:r w:rsidRPr="000265D8">
        <w:rPr>
          <w:sz w:val="24"/>
          <w:szCs w:val="24"/>
        </w:rPr>
        <w:t>Audit: Ron Armi</w:t>
      </w:r>
      <w:r w:rsidR="00A51C37" w:rsidRPr="000265D8">
        <w:rPr>
          <w:sz w:val="24"/>
          <w:szCs w:val="24"/>
        </w:rPr>
        <w:t>jo has issued a draft audit of 2024 finances</w:t>
      </w:r>
      <w:r w:rsidR="000265D8">
        <w:rPr>
          <w:sz w:val="24"/>
          <w:szCs w:val="24"/>
        </w:rPr>
        <w:t>.</w:t>
      </w:r>
      <w:r w:rsidR="00C25804">
        <w:rPr>
          <w:sz w:val="24"/>
          <w:szCs w:val="24"/>
        </w:rPr>
        <w:t xml:space="preserve"> Review of the detail</w:t>
      </w:r>
      <w:r w:rsidR="00087355">
        <w:rPr>
          <w:sz w:val="24"/>
          <w:szCs w:val="24"/>
        </w:rPr>
        <w:t>s will be reported at a later date.</w:t>
      </w:r>
    </w:p>
    <w:p w14:paraId="72F79F45" w14:textId="5A0AFA06" w:rsidR="00717BE8" w:rsidRPr="004A40E3" w:rsidRDefault="00B33B12" w:rsidP="00407CA1">
      <w:pPr>
        <w:pStyle w:val="NoSpacing"/>
        <w:numPr>
          <w:ilvl w:val="0"/>
          <w:numId w:val="2"/>
        </w:numPr>
        <w:rPr>
          <w:b/>
          <w:bCs/>
          <w:sz w:val="28"/>
          <w:szCs w:val="28"/>
        </w:rPr>
      </w:pPr>
      <w:r w:rsidRPr="002B2916">
        <w:rPr>
          <w:sz w:val="24"/>
          <w:szCs w:val="24"/>
        </w:rPr>
        <w:t>2025 Dues are $25</w:t>
      </w:r>
      <w:r w:rsidR="00C543C9" w:rsidRPr="002B2916">
        <w:rPr>
          <w:sz w:val="24"/>
          <w:szCs w:val="24"/>
        </w:rPr>
        <w:t xml:space="preserve">. The unpaid members will be asked to </w:t>
      </w:r>
      <w:r w:rsidR="000776DE" w:rsidRPr="002B2916">
        <w:rPr>
          <w:sz w:val="24"/>
          <w:szCs w:val="24"/>
        </w:rPr>
        <w:t xml:space="preserve">pay at </w:t>
      </w:r>
      <w:r w:rsidR="00E73A99">
        <w:rPr>
          <w:sz w:val="24"/>
          <w:szCs w:val="24"/>
        </w:rPr>
        <w:t>the meeting, and/or an email sent out to encourage paying their dues.</w:t>
      </w:r>
    </w:p>
    <w:p w14:paraId="4CC7DB4A" w14:textId="77777777" w:rsidR="004A40E3" w:rsidRPr="002B2916" w:rsidRDefault="004A40E3" w:rsidP="004A40E3">
      <w:pPr>
        <w:pStyle w:val="NoSpacing"/>
        <w:ind w:left="720"/>
        <w:rPr>
          <w:b/>
          <w:bCs/>
          <w:sz w:val="28"/>
          <w:szCs w:val="28"/>
        </w:rPr>
      </w:pPr>
    </w:p>
    <w:p w14:paraId="2250B382" w14:textId="619A2E85" w:rsidR="00407CA1" w:rsidRPr="00E05087" w:rsidRDefault="00407CA1" w:rsidP="00407CA1">
      <w:pPr>
        <w:pStyle w:val="NoSpacing"/>
        <w:rPr>
          <w:b/>
          <w:bCs/>
          <w:sz w:val="28"/>
          <w:szCs w:val="28"/>
        </w:rPr>
      </w:pPr>
      <w:r w:rsidRPr="00E05087">
        <w:rPr>
          <w:b/>
          <w:bCs/>
          <w:sz w:val="28"/>
          <w:szCs w:val="28"/>
        </w:rPr>
        <w:t>Luncheon Report</w:t>
      </w:r>
    </w:p>
    <w:p w14:paraId="0D035A0C" w14:textId="77777777" w:rsidR="00407CA1" w:rsidRDefault="00407CA1" w:rsidP="00407CA1">
      <w:pPr>
        <w:pStyle w:val="NoSpacing"/>
        <w:rPr>
          <w:b/>
          <w:bCs/>
          <w:sz w:val="24"/>
          <w:szCs w:val="24"/>
        </w:rPr>
      </w:pPr>
      <w:r>
        <w:rPr>
          <w:b/>
          <w:bCs/>
          <w:sz w:val="24"/>
          <w:szCs w:val="24"/>
        </w:rPr>
        <w:t>Charlie Guthrie reported:</w:t>
      </w:r>
    </w:p>
    <w:p w14:paraId="4EC50D14" w14:textId="62FBE4B2" w:rsidR="00407CA1" w:rsidRDefault="00407CA1" w:rsidP="00A021E6">
      <w:pPr>
        <w:pStyle w:val="NoSpacing"/>
        <w:numPr>
          <w:ilvl w:val="0"/>
          <w:numId w:val="6"/>
        </w:numPr>
        <w:rPr>
          <w:sz w:val="24"/>
          <w:szCs w:val="24"/>
        </w:rPr>
      </w:pPr>
      <w:r>
        <w:rPr>
          <w:sz w:val="24"/>
          <w:szCs w:val="24"/>
        </w:rPr>
        <w:t>10</w:t>
      </w:r>
      <w:r w:rsidR="00583D68">
        <w:rPr>
          <w:sz w:val="24"/>
          <w:szCs w:val="24"/>
        </w:rPr>
        <w:t>0</w:t>
      </w:r>
      <w:r>
        <w:rPr>
          <w:sz w:val="24"/>
          <w:szCs w:val="24"/>
        </w:rPr>
        <w:t xml:space="preserve"> attendees were submitted for </w:t>
      </w:r>
      <w:r w:rsidR="00E31F2B">
        <w:rPr>
          <w:sz w:val="24"/>
          <w:szCs w:val="24"/>
        </w:rPr>
        <w:t>January</w:t>
      </w:r>
      <w:r w:rsidR="00515BFF" w:rsidRPr="00A021E6">
        <w:rPr>
          <w:sz w:val="24"/>
          <w:szCs w:val="24"/>
        </w:rPr>
        <w:t xml:space="preserve">. </w:t>
      </w:r>
    </w:p>
    <w:p w14:paraId="1383F651" w14:textId="77777777" w:rsidR="00762A09" w:rsidRDefault="00762A09" w:rsidP="00E04975">
      <w:pPr>
        <w:pStyle w:val="NoSpacing"/>
        <w:rPr>
          <w:b/>
          <w:bCs/>
          <w:sz w:val="24"/>
          <w:szCs w:val="24"/>
        </w:rPr>
      </w:pPr>
    </w:p>
    <w:p w14:paraId="700BF19D" w14:textId="538795A0" w:rsidR="00E04975" w:rsidRPr="00866D64" w:rsidRDefault="00866D64" w:rsidP="00E04975">
      <w:pPr>
        <w:pStyle w:val="NoSpacing"/>
        <w:rPr>
          <w:b/>
          <w:bCs/>
          <w:sz w:val="24"/>
          <w:szCs w:val="24"/>
        </w:rPr>
      </w:pPr>
      <w:r w:rsidRPr="00866D64">
        <w:rPr>
          <w:b/>
          <w:bCs/>
          <w:sz w:val="24"/>
          <w:szCs w:val="24"/>
        </w:rPr>
        <w:t>Big SIR Report</w:t>
      </w:r>
    </w:p>
    <w:p w14:paraId="2A49B5EE" w14:textId="68D53A35" w:rsidR="00D31482" w:rsidRPr="00D31482" w:rsidRDefault="00407CA1" w:rsidP="0092304B">
      <w:pPr>
        <w:pStyle w:val="NoSpacing"/>
        <w:numPr>
          <w:ilvl w:val="0"/>
          <w:numId w:val="5"/>
        </w:numPr>
        <w:rPr>
          <w:b/>
          <w:bCs/>
          <w:sz w:val="28"/>
          <w:szCs w:val="28"/>
        </w:rPr>
      </w:pPr>
      <w:r w:rsidRPr="0072314F">
        <w:rPr>
          <w:sz w:val="24"/>
          <w:szCs w:val="24"/>
        </w:rPr>
        <w:t>Branch Advisory Council: Carlos Xavier presented a brief report</w:t>
      </w:r>
      <w:r>
        <w:rPr>
          <w:sz w:val="24"/>
          <w:szCs w:val="24"/>
        </w:rPr>
        <w:t xml:space="preserve">. </w:t>
      </w:r>
      <w:r w:rsidR="00490E37">
        <w:rPr>
          <w:sz w:val="24"/>
          <w:szCs w:val="24"/>
        </w:rPr>
        <w:t xml:space="preserve">Carlos reported that the </w:t>
      </w:r>
      <w:r w:rsidR="00CB4DC6">
        <w:rPr>
          <w:sz w:val="24"/>
          <w:szCs w:val="24"/>
        </w:rPr>
        <w:t xml:space="preserve">Advisory </w:t>
      </w:r>
      <w:r w:rsidR="00477A04">
        <w:rPr>
          <w:sz w:val="24"/>
          <w:szCs w:val="24"/>
        </w:rPr>
        <w:t>Council</w:t>
      </w:r>
      <w:r w:rsidR="00AF6F6A">
        <w:rPr>
          <w:sz w:val="24"/>
          <w:szCs w:val="24"/>
        </w:rPr>
        <w:t xml:space="preserve"> </w:t>
      </w:r>
      <w:r w:rsidR="00E232E7">
        <w:rPr>
          <w:sz w:val="24"/>
          <w:szCs w:val="24"/>
        </w:rPr>
        <w:t xml:space="preserve">met on January 10 </w:t>
      </w:r>
      <w:r w:rsidR="00D42C93">
        <w:rPr>
          <w:sz w:val="24"/>
          <w:szCs w:val="24"/>
        </w:rPr>
        <w:t xml:space="preserve">and held a discussion that </w:t>
      </w:r>
      <w:r w:rsidR="00D12EC8">
        <w:rPr>
          <w:sz w:val="24"/>
          <w:szCs w:val="24"/>
        </w:rPr>
        <w:t xml:space="preserve">focused </w:t>
      </w:r>
      <w:r w:rsidR="002E079C">
        <w:rPr>
          <w:sz w:val="24"/>
          <w:szCs w:val="24"/>
        </w:rPr>
        <w:t>on</w:t>
      </w:r>
      <w:r w:rsidR="00D12EC8">
        <w:rPr>
          <w:sz w:val="24"/>
          <w:szCs w:val="24"/>
        </w:rPr>
        <w:t xml:space="preserve"> SIRs </w:t>
      </w:r>
      <w:r w:rsidR="007C68A4">
        <w:rPr>
          <w:sz w:val="24"/>
          <w:szCs w:val="24"/>
        </w:rPr>
        <w:t>shrinking in size resulting in a loss of members statewide</w:t>
      </w:r>
      <w:r w:rsidR="002E079C">
        <w:rPr>
          <w:sz w:val="24"/>
          <w:szCs w:val="24"/>
        </w:rPr>
        <w:t xml:space="preserve">. </w:t>
      </w:r>
      <w:r w:rsidR="007A0F6C">
        <w:rPr>
          <w:sz w:val="24"/>
          <w:szCs w:val="24"/>
        </w:rPr>
        <w:t>I</w:t>
      </w:r>
      <w:r w:rsidR="00D42C93">
        <w:rPr>
          <w:sz w:val="24"/>
          <w:szCs w:val="24"/>
        </w:rPr>
        <w:t xml:space="preserve">ncluded </w:t>
      </w:r>
      <w:r w:rsidR="002E079C">
        <w:rPr>
          <w:sz w:val="24"/>
          <w:szCs w:val="24"/>
        </w:rPr>
        <w:t xml:space="preserve">in the discussion was </w:t>
      </w:r>
      <w:r w:rsidR="00D42C93">
        <w:rPr>
          <w:sz w:val="24"/>
          <w:szCs w:val="24"/>
        </w:rPr>
        <w:t xml:space="preserve">removing the word Retirement </w:t>
      </w:r>
      <w:r w:rsidR="00AF6F6A">
        <w:rPr>
          <w:sz w:val="24"/>
          <w:szCs w:val="24"/>
        </w:rPr>
        <w:t>as</w:t>
      </w:r>
      <w:r w:rsidR="003D70D0">
        <w:rPr>
          <w:sz w:val="24"/>
          <w:szCs w:val="24"/>
        </w:rPr>
        <w:t xml:space="preserve"> </w:t>
      </w:r>
      <w:r w:rsidR="009D36E9">
        <w:rPr>
          <w:sz w:val="24"/>
          <w:szCs w:val="24"/>
        </w:rPr>
        <w:t>a</w:t>
      </w:r>
      <w:r w:rsidR="003D70D0">
        <w:rPr>
          <w:sz w:val="24"/>
          <w:szCs w:val="24"/>
        </w:rPr>
        <w:t xml:space="preserve"> </w:t>
      </w:r>
      <w:r w:rsidR="00742FD0">
        <w:rPr>
          <w:sz w:val="24"/>
          <w:szCs w:val="24"/>
        </w:rPr>
        <w:t xml:space="preserve">descriptor for SIR Brand name. </w:t>
      </w:r>
      <w:r w:rsidR="00C966CB">
        <w:rPr>
          <w:sz w:val="24"/>
          <w:szCs w:val="24"/>
        </w:rPr>
        <w:t>During the meeting a discussion a</w:t>
      </w:r>
      <w:r w:rsidR="009D36E9">
        <w:rPr>
          <w:sz w:val="24"/>
          <w:szCs w:val="24"/>
        </w:rPr>
        <w:t xml:space="preserve">bout a process </w:t>
      </w:r>
      <w:r w:rsidR="00FE7F3E">
        <w:rPr>
          <w:sz w:val="24"/>
          <w:szCs w:val="24"/>
        </w:rPr>
        <w:t xml:space="preserve">to request a change from </w:t>
      </w:r>
      <w:r w:rsidR="009D36E9">
        <w:rPr>
          <w:sz w:val="24"/>
          <w:szCs w:val="24"/>
        </w:rPr>
        <w:t xml:space="preserve">an </w:t>
      </w:r>
      <w:r w:rsidR="006B56D5">
        <w:rPr>
          <w:sz w:val="24"/>
          <w:szCs w:val="24"/>
        </w:rPr>
        <w:t>all-male</w:t>
      </w:r>
      <w:r w:rsidR="009D36E9">
        <w:rPr>
          <w:sz w:val="24"/>
          <w:szCs w:val="24"/>
        </w:rPr>
        <w:t xml:space="preserve"> SIR Bra</w:t>
      </w:r>
      <w:r w:rsidR="006B56D5">
        <w:rPr>
          <w:sz w:val="24"/>
          <w:szCs w:val="24"/>
        </w:rPr>
        <w:t xml:space="preserve">nch to a mixed </w:t>
      </w:r>
      <w:r w:rsidR="00E90C15">
        <w:rPr>
          <w:sz w:val="24"/>
          <w:szCs w:val="24"/>
        </w:rPr>
        <w:t>B</w:t>
      </w:r>
      <w:r w:rsidR="006B56D5">
        <w:rPr>
          <w:sz w:val="24"/>
          <w:szCs w:val="24"/>
        </w:rPr>
        <w:t>ranch</w:t>
      </w:r>
      <w:r w:rsidR="005D5D3E">
        <w:rPr>
          <w:sz w:val="24"/>
          <w:szCs w:val="24"/>
        </w:rPr>
        <w:t xml:space="preserve">. At present only two state branches </w:t>
      </w:r>
      <w:r w:rsidR="00E90C15">
        <w:rPr>
          <w:sz w:val="24"/>
          <w:szCs w:val="24"/>
        </w:rPr>
        <w:t>have chosen</w:t>
      </w:r>
      <w:r w:rsidR="000D4E60">
        <w:rPr>
          <w:sz w:val="24"/>
          <w:szCs w:val="24"/>
        </w:rPr>
        <w:t xml:space="preserve"> to change to mixed. Only </w:t>
      </w:r>
      <w:r w:rsidR="00576FCB">
        <w:rPr>
          <w:sz w:val="24"/>
          <w:szCs w:val="24"/>
        </w:rPr>
        <w:t xml:space="preserve">one </w:t>
      </w:r>
      <w:r w:rsidR="000E72BD">
        <w:rPr>
          <w:sz w:val="24"/>
          <w:szCs w:val="24"/>
        </w:rPr>
        <w:t xml:space="preserve">mixed </w:t>
      </w:r>
      <w:r w:rsidR="001076B4">
        <w:rPr>
          <w:sz w:val="24"/>
          <w:szCs w:val="24"/>
        </w:rPr>
        <w:t>branch</w:t>
      </w:r>
      <w:r w:rsidR="000E72BD">
        <w:rPr>
          <w:sz w:val="24"/>
          <w:szCs w:val="24"/>
        </w:rPr>
        <w:t xml:space="preserve"> </w:t>
      </w:r>
      <w:r w:rsidR="00576FCB">
        <w:rPr>
          <w:sz w:val="24"/>
          <w:szCs w:val="24"/>
        </w:rPr>
        <w:t>remains.</w:t>
      </w:r>
      <w:r w:rsidR="00FE7F3E">
        <w:rPr>
          <w:sz w:val="24"/>
          <w:szCs w:val="24"/>
        </w:rPr>
        <w:t xml:space="preserve"> The other </w:t>
      </w:r>
      <w:r w:rsidR="00C72C76">
        <w:rPr>
          <w:sz w:val="24"/>
          <w:szCs w:val="24"/>
        </w:rPr>
        <w:t>mixed b</w:t>
      </w:r>
      <w:r w:rsidR="00FE7F3E">
        <w:rPr>
          <w:sz w:val="24"/>
          <w:szCs w:val="24"/>
        </w:rPr>
        <w:t xml:space="preserve">ranch </w:t>
      </w:r>
      <w:r w:rsidR="00B4264A">
        <w:rPr>
          <w:sz w:val="24"/>
          <w:szCs w:val="24"/>
        </w:rPr>
        <w:t xml:space="preserve">has closed. </w:t>
      </w:r>
      <w:r w:rsidR="00856B16">
        <w:rPr>
          <w:sz w:val="24"/>
          <w:szCs w:val="24"/>
        </w:rPr>
        <w:t>Most of</w:t>
      </w:r>
      <w:r w:rsidR="00576FCB">
        <w:rPr>
          <w:sz w:val="24"/>
          <w:szCs w:val="24"/>
        </w:rPr>
        <w:t xml:space="preserve"> the branches </w:t>
      </w:r>
      <w:r w:rsidR="00856B16">
        <w:rPr>
          <w:sz w:val="24"/>
          <w:szCs w:val="24"/>
        </w:rPr>
        <w:t xml:space="preserve">favor remaining all-male. </w:t>
      </w:r>
      <w:r w:rsidR="00EA6D0B">
        <w:rPr>
          <w:sz w:val="24"/>
          <w:szCs w:val="24"/>
        </w:rPr>
        <w:t>Continued discussion</w:t>
      </w:r>
      <w:r w:rsidR="000E72BD">
        <w:rPr>
          <w:sz w:val="24"/>
          <w:szCs w:val="24"/>
        </w:rPr>
        <w:t xml:space="preserve">s </w:t>
      </w:r>
      <w:r w:rsidR="00DC5447">
        <w:rPr>
          <w:sz w:val="24"/>
          <w:szCs w:val="24"/>
        </w:rPr>
        <w:t xml:space="preserve">will occur with </w:t>
      </w:r>
      <w:r w:rsidR="00E01B2A">
        <w:rPr>
          <w:sz w:val="24"/>
          <w:szCs w:val="24"/>
        </w:rPr>
        <w:t xml:space="preserve">a </w:t>
      </w:r>
      <w:r w:rsidR="00DC5447">
        <w:rPr>
          <w:sz w:val="24"/>
          <w:szCs w:val="24"/>
        </w:rPr>
        <w:t xml:space="preserve">goal </w:t>
      </w:r>
      <w:r w:rsidR="003F49B3">
        <w:rPr>
          <w:sz w:val="24"/>
          <w:szCs w:val="24"/>
        </w:rPr>
        <w:t>to establish</w:t>
      </w:r>
      <w:r w:rsidR="00C72C76">
        <w:rPr>
          <w:sz w:val="24"/>
          <w:szCs w:val="24"/>
        </w:rPr>
        <w:t xml:space="preserve"> </w:t>
      </w:r>
      <w:r w:rsidR="00D31482">
        <w:rPr>
          <w:sz w:val="24"/>
          <w:szCs w:val="24"/>
        </w:rPr>
        <w:t>a policy and procedure with a final decision by the July 2025 meeting.</w:t>
      </w:r>
    </w:p>
    <w:p w14:paraId="7DBFBCB7" w14:textId="77777777" w:rsidR="00D31482" w:rsidRDefault="00D31482" w:rsidP="00D31482">
      <w:pPr>
        <w:pStyle w:val="NoSpacing"/>
        <w:rPr>
          <w:sz w:val="24"/>
          <w:szCs w:val="24"/>
        </w:rPr>
      </w:pPr>
    </w:p>
    <w:p w14:paraId="07AA9283" w14:textId="77777777" w:rsidR="00D31482" w:rsidRDefault="00D31482" w:rsidP="00D31482">
      <w:pPr>
        <w:pStyle w:val="NoSpacing"/>
        <w:rPr>
          <w:sz w:val="24"/>
          <w:szCs w:val="24"/>
        </w:rPr>
      </w:pPr>
    </w:p>
    <w:p w14:paraId="0693443A" w14:textId="7E07BE3E" w:rsidR="00D31482" w:rsidRPr="008B3C58" w:rsidRDefault="00D31482" w:rsidP="00D31482">
      <w:pPr>
        <w:pStyle w:val="NoSpacing"/>
        <w:rPr>
          <w:b/>
          <w:bCs/>
          <w:sz w:val="28"/>
          <w:szCs w:val="28"/>
        </w:rPr>
      </w:pPr>
      <w:r w:rsidRPr="008B3C58">
        <w:rPr>
          <w:b/>
          <w:bCs/>
          <w:sz w:val="28"/>
          <w:szCs w:val="28"/>
        </w:rPr>
        <w:t>Membership</w:t>
      </w:r>
    </w:p>
    <w:p w14:paraId="3B2D0E50" w14:textId="2911C89B" w:rsidR="00407CA1" w:rsidRPr="0092304B" w:rsidRDefault="00407CA1" w:rsidP="0092304B">
      <w:pPr>
        <w:pStyle w:val="NoSpacing"/>
        <w:numPr>
          <w:ilvl w:val="0"/>
          <w:numId w:val="5"/>
        </w:numPr>
        <w:rPr>
          <w:b/>
          <w:bCs/>
          <w:sz w:val="28"/>
          <w:szCs w:val="28"/>
        </w:rPr>
      </w:pPr>
      <w:r w:rsidRPr="0092304B">
        <w:rPr>
          <w:sz w:val="24"/>
          <w:szCs w:val="24"/>
        </w:rPr>
        <w:lastRenderedPageBreak/>
        <w:t>Phil Goff reported</w:t>
      </w:r>
      <w:r w:rsidRPr="0092304B">
        <w:rPr>
          <w:b/>
          <w:bCs/>
          <w:sz w:val="24"/>
          <w:szCs w:val="24"/>
        </w:rPr>
        <w:t>:</w:t>
      </w:r>
    </w:p>
    <w:p w14:paraId="353AFB62" w14:textId="77777777" w:rsidR="009D0A8B" w:rsidRDefault="009D0A8B" w:rsidP="00407CA1">
      <w:pPr>
        <w:pStyle w:val="NoSpacing"/>
        <w:rPr>
          <w:b/>
          <w:bCs/>
          <w:sz w:val="24"/>
          <w:szCs w:val="24"/>
        </w:rPr>
      </w:pPr>
    </w:p>
    <w:p w14:paraId="3F2E08FE" w14:textId="77777777" w:rsidR="0022209F" w:rsidRPr="000A4D49" w:rsidRDefault="000A4D49" w:rsidP="0022209F">
      <w:pPr>
        <w:pStyle w:val="NoSpacing"/>
        <w:rPr>
          <w:sz w:val="24"/>
          <w:szCs w:val="24"/>
        </w:rPr>
      </w:pPr>
      <w:r w:rsidRPr="000A4D49">
        <w:rPr>
          <w:sz w:val="24"/>
          <w:szCs w:val="24"/>
        </w:rPr>
        <w:t>Membership Roster</w:t>
      </w:r>
      <w:r>
        <w:rPr>
          <w:sz w:val="24"/>
          <w:szCs w:val="24"/>
        </w:rPr>
        <w:t xml:space="preserve">: </w:t>
      </w:r>
      <w:r w:rsidR="009D0A8B">
        <w:rPr>
          <w:sz w:val="24"/>
          <w:szCs w:val="24"/>
        </w:rPr>
        <w:t xml:space="preserve">Discussion </w:t>
      </w:r>
      <w:r w:rsidR="0022209F">
        <w:rPr>
          <w:sz w:val="24"/>
          <w:szCs w:val="24"/>
        </w:rPr>
        <w:t xml:space="preserve">regarding the cost to print and distribute the Membership Roster. Currently, the cost is $5 per booklet. Phil will be examining ways to lower the cost by next year’s publication. </w:t>
      </w:r>
    </w:p>
    <w:p w14:paraId="25E49ACB" w14:textId="641BDC00" w:rsidR="009D0A8B" w:rsidRDefault="009D0A8B" w:rsidP="009D0A8B">
      <w:pPr>
        <w:pStyle w:val="NoSpacing"/>
        <w:rPr>
          <w:sz w:val="24"/>
          <w:szCs w:val="24"/>
        </w:rPr>
      </w:pPr>
    </w:p>
    <w:p w14:paraId="4A8AE290" w14:textId="21C27A54" w:rsidR="00407CA1" w:rsidRDefault="00407CA1" w:rsidP="009D0A8B">
      <w:pPr>
        <w:pStyle w:val="NoSpacing"/>
        <w:rPr>
          <w:sz w:val="24"/>
          <w:szCs w:val="24"/>
        </w:rPr>
      </w:pPr>
      <w:r w:rsidRPr="000324A8">
        <w:rPr>
          <w:sz w:val="24"/>
          <w:szCs w:val="24"/>
        </w:rPr>
        <w:t>Current active membership stands at</w:t>
      </w:r>
      <w:r>
        <w:rPr>
          <w:sz w:val="24"/>
          <w:szCs w:val="24"/>
        </w:rPr>
        <w:t xml:space="preserve"> 18</w:t>
      </w:r>
      <w:r w:rsidR="005E4E22">
        <w:rPr>
          <w:sz w:val="24"/>
          <w:szCs w:val="24"/>
        </w:rPr>
        <w:t>3.</w:t>
      </w:r>
      <w:r w:rsidR="00EF2786">
        <w:rPr>
          <w:sz w:val="24"/>
          <w:szCs w:val="24"/>
        </w:rPr>
        <w:t xml:space="preserve"> </w:t>
      </w:r>
      <w:r w:rsidR="00C91347">
        <w:rPr>
          <w:sz w:val="24"/>
          <w:szCs w:val="24"/>
        </w:rPr>
        <w:t>New members during December</w:t>
      </w:r>
      <w:r w:rsidR="000166A6">
        <w:rPr>
          <w:sz w:val="24"/>
          <w:szCs w:val="24"/>
        </w:rPr>
        <w:t xml:space="preserve"> 2024</w:t>
      </w:r>
      <w:r w:rsidR="006C5AB1">
        <w:rPr>
          <w:sz w:val="24"/>
          <w:szCs w:val="24"/>
        </w:rPr>
        <w:t xml:space="preserve">, </w:t>
      </w:r>
      <w:r w:rsidR="000166A6">
        <w:rPr>
          <w:sz w:val="24"/>
          <w:szCs w:val="24"/>
        </w:rPr>
        <w:t>none for January 2025</w:t>
      </w:r>
    </w:p>
    <w:p w14:paraId="4D227D70" w14:textId="03B244F9" w:rsidR="00407CA1" w:rsidRDefault="00407CA1" w:rsidP="00407CA1">
      <w:pPr>
        <w:pStyle w:val="NoSpacing"/>
        <w:numPr>
          <w:ilvl w:val="0"/>
          <w:numId w:val="5"/>
        </w:numPr>
        <w:rPr>
          <w:sz w:val="24"/>
          <w:szCs w:val="24"/>
        </w:rPr>
      </w:pPr>
      <w:r>
        <w:rPr>
          <w:sz w:val="24"/>
          <w:szCs w:val="24"/>
        </w:rPr>
        <w:t>New member:</w:t>
      </w:r>
      <w:r w:rsidR="00C126E4">
        <w:rPr>
          <w:sz w:val="24"/>
          <w:szCs w:val="24"/>
        </w:rPr>
        <w:t xml:space="preserve"> </w:t>
      </w:r>
      <w:r w:rsidR="00014E47">
        <w:rPr>
          <w:sz w:val="24"/>
          <w:szCs w:val="24"/>
        </w:rPr>
        <w:t xml:space="preserve">Bill </w:t>
      </w:r>
      <w:proofErr w:type="spellStart"/>
      <w:r w:rsidR="00014E47">
        <w:rPr>
          <w:sz w:val="24"/>
          <w:szCs w:val="24"/>
        </w:rPr>
        <w:t>Trilsch</w:t>
      </w:r>
      <w:proofErr w:type="spellEnd"/>
      <w:r w:rsidR="00014E47">
        <w:rPr>
          <w:sz w:val="24"/>
          <w:szCs w:val="24"/>
        </w:rPr>
        <w:t xml:space="preserve"> who is sponsored by Richard Black</w:t>
      </w:r>
      <w:r>
        <w:rPr>
          <w:sz w:val="24"/>
          <w:szCs w:val="24"/>
        </w:rPr>
        <w:t xml:space="preserve">. </w:t>
      </w:r>
    </w:p>
    <w:p w14:paraId="36FD78C7" w14:textId="7838BD6C" w:rsidR="007A38B7" w:rsidRDefault="008174C4" w:rsidP="007A38B7">
      <w:pPr>
        <w:pStyle w:val="NoSpacing"/>
        <w:numPr>
          <w:ilvl w:val="0"/>
          <w:numId w:val="5"/>
        </w:numPr>
        <w:rPr>
          <w:sz w:val="24"/>
          <w:szCs w:val="24"/>
        </w:rPr>
      </w:pPr>
      <w:r>
        <w:rPr>
          <w:sz w:val="24"/>
          <w:szCs w:val="24"/>
        </w:rPr>
        <w:t xml:space="preserve">New </w:t>
      </w:r>
      <w:r w:rsidR="000C6E27">
        <w:rPr>
          <w:sz w:val="24"/>
          <w:szCs w:val="24"/>
        </w:rPr>
        <w:t xml:space="preserve">member: </w:t>
      </w:r>
      <w:r w:rsidR="00731ABE">
        <w:rPr>
          <w:sz w:val="24"/>
          <w:szCs w:val="24"/>
        </w:rPr>
        <w:t xml:space="preserve">Tom Oneto who is sponsored by Jim </w:t>
      </w:r>
      <w:proofErr w:type="spellStart"/>
      <w:r w:rsidR="00731ABE">
        <w:rPr>
          <w:sz w:val="24"/>
          <w:szCs w:val="24"/>
        </w:rPr>
        <w:t>Hemmen</w:t>
      </w:r>
      <w:r w:rsidR="00354941">
        <w:rPr>
          <w:sz w:val="24"/>
          <w:szCs w:val="24"/>
        </w:rPr>
        <w:t>way</w:t>
      </w:r>
      <w:proofErr w:type="spellEnd"/>
      <w:r w:rsidR="00354941">
        <w:rPr>
          <w:sz w:val="24"/>
          <w:szCs w:val="24"/>
        </w:rPr>
        <w:t>.</w:t>
      </w:r>
    </w:p>
    <w:p w14:paraId="1484F556" w14:textId="02B9611B" w:rsidR="00354941" w:rsidRDefault="00354941" w:rsidP="007A38B7">
      <w:pPr>
        <w:pStyle w:val="NoSpacing"/>
        <w:numPr>
          <w:ilvl w:val="0"/>
          <w:numId w:val="5"/>
        </w:numPr>
        <w:rPr>
          <w:sz w:val="24"/>
          <w:szCs w:val="24"/>
        </w:rPr>
      </w:pPr>
      <w:r>
        <w:rPr>
          <w:sz w:val="24"/>
          <w:szCs w:val="24"/>
        </w:rPr>
        <w:t>New member: To</w:t>
      </w:r>
      <w:r w:rsidR="000F4E59">
        <w:rPr>
          <w:sz w:val="24"/>
          <w:szCs w:val="24"/>
        </w:rPr>
        <w:t xml:space="preserve">m Leahy who is sponsored by Jim </w:t>
      </w:r>
      <w:proofErr w:type="spellStart"/>
      <w:r w:rsidR="000F4E59">
        <w:rPr>
          <w:sz w:val="24"/>
          <w:szCs w:val="24"/>
        </w:rPr>
        <w:t>Hemmenway</w:t>
      </w:r>
      <w:proofErr w:type="spellEnd"/>
      <w:r w:rsidR="000F4E59">
        <w:rPr>
          <w:sz w:val="24"/>
          <w:szCs w:val="24"/>
        </w:rPr>
        <w:t>.</w:t>
      </w:r>
    </w:p>
    <w:p w14:paraId="3F330455" w14:textId="631F825C" w:rsidR="00407CA1" w:rsidRDefault="00DC7459" w:rsidP="00407CA1">
      <w:pPr>
        <w:pStyle w:val="NoSpacing"/>
        <w:numPr>
          <w:ilvl w:val="0"/>
          <w:numId w:val="5"/>
        </w:numPr>
        <w:rPr>
          <w:sz w:val="24"/>
          <w:szCs w:val="24"/>
        </w:rPr>
      </w:pPr>
      <w:r>
        <w:rPr>
          <w:sz w:val="24"/>
          <w:szCs w:val="24"/>
        </w:rPr>
        <w:t>Eight</w:t>
      </w:r>
      <w:r w:rsidR="00407CA1">
        <w:rPr>
          <w:sz w:val="24"/>
          <w:szCs w:val="24"/>
        </w:rPr>
        <w:t xml:space="preserve"> members resigned:</w:t>
      </w:r>
      <w:r w:rsidR="007D29A7">
        <w:rPr>
          <w:sz w:val="24"/>
          <w:szCs w:val="24"/>
        </w:rPr>
        <w:t xml:space="preserve"> Bob C</w:t>
      </w:r>
      <w:r w:rsidR="004372E6">
        <w:rPr>
          <w:sz w:val="24"/>
          <w:szCs w:val="24"/>
        </w:rPr>
        <w:t>o</w:t>
      </w:r>
      <w:r w:rsidR="007D29A7">
        <w:rPr>
          <w:sz w:val="24"/>
          <w:szCs w:val="24"/>
        </w:rPr>
        <w:t>lvin (health reasons), Loh Johnson, Bob Cambell, John Fra</w:t>
      </w:r>
      <w:r w:rsidR="005919EE">
        <w:rPr>
          <w:sz w:val="24"/>
          <w:szCs w:val="24"/>
        </w:rPr>
        <w:t>ser, Dave Heck, Bob Romero, Roger Tuma and Jerry Zam</w:t>
      </w:r>
      <w:r w:rsidR="004372E6">
        <w:rPr>
          <w:sz w:val="24"/>
          <w:szCs w:val="24"/>
        </w:rPr>
        <w:t>pino</w:t>
      </w:r>
      <w:r w:rsidR="00407CA1">
        <w:rPr>
          <w:sz w:val="24"/>
          <w:szCs w:val="24"/>
        </w:rPr>
        <w:t>.</w:t>
      </w:r>
    </w:p>
    <w:p w14:paraId="233A1822" w14:textId="77777777" w:rsidR="00407CA1" w:rsidRDefault="00407CA1" w:rsidP="00407CA1">
      <w:pPr>
        <w:pStyle w:val="NoSpacing"/>
        <w:ind w:left="885"/>
        <w:rPr>
          <w:b/>
          <w:bCs/>
          <w:sz w:val="28"/>
          <w:szCs w:val="28"/>
        </w:rPr>
      </w:pPr>
    </w:p>
    <w:p w14:paraId="19B929BE" w14:textId="77777777" w:rsidR="004A40E3" w:rsidRPr="004A40E3" w:rsidRDefault="004A40E3" w:rsidP="004A40E3">
      <w:pPr>
        <w:rPr>
          <w:rFonts w:asciiTheme="minorHAnsi" w:hAnsiTheme="minorHAnsi"/>
        </w:rPr>
      </w:pPr>
      <w:r w:rsidRPr="004A40E3">
        <w:rPr>
          <w:rFonts w:asciiTheme="minorHAnsi" w:hAnsiTheme="minorHAnsi"/>
        </w:rPr>
        <w:t>During this report, the duties and responsibilities of a sponsor/mentor were discussed. After a brief conversation it was agreed that a sponsor essentially took charge and mentored the member for at least three weeks. The sponsor would ensure that the new member would meet the activity chair of interest, ensure he had a seat at lunch, and suggest that he become a greeter to meet other members. If a new guest became a member the sponsor was entitled to one complimentary lunch. Phil Goff said that the Member Relations Director, Sam Beret, would ensure that the activity chairs were in touch with the new member.</w:t>
      </w:r>
    </w:p>
    <w:p w14:paraId="6FBFF9D7" w14:textId="77777777" w:rsidR="001D7BFE" w:rsidRDefault="001D7BFE" w:rsidP="00407CA1">
      <w:pPr>
        <w:pStyle w:val="NoSpacing"/>
        <w:rPr>
          <w:b/>
          <w:bCs/>
          <w:sz w:val="28"/>
          <w:szCs w:val="28"/>
        </w:rPr>
      </w:pPr>
    </w:p>
    <w:p w14:paraId="06BC8F5F" w14:textId="25C0C7DC" w:rsidR="00407CA1" w:rsidRPr="00E05087" w:rsidRDefault="00407CA1" w:rsidP="00407CA1">
      <w:pPr>
        <w:pStyle w:val="NoSpacing"/>
        <w:rPr>
          <w:b/>
          <w:bCs/>
          <w:sz w:val="28"/>
          <w:szCs w:val="28"/>
        </w:rPr>
      </w:pPr>
      <w:r w:rsidRPr="00E05087">
        <w:rPr>
          <w:b/>
          <w:bCs/>
          <w:sz w:val="28"/>
          <w:szCs w:val="28"/>
        </w:rPr>
        <w:t>RAMP Department Head Reports</w:t>
      </w:r>
    </w:p>
    <w:p w14:paraId="0AD4D9C6" w14:textId="76F866E9" w:rsidR="00407CA1" w:rsidRDefault="00407CA1" w:rsidP="00407CA1">
      <w:pPr>
        <w:pStyle w:val="NoSpacing"/>
        <w:rPr>
          <w:b/>
          <w:bCs/>
          <w:sz w:val="24"/>
          <w:szCs w:val="24"/>
        </w:rPr>
      </w:pPr>
      <w:r w:rsidRPr="00C41EDE">
        <w:rPr>
          <w:b/>
          <w:bCs/>
          <w:sz w:val="24"/>
          <w:szCs w:val="24"/>
        </w:rPr>
        <w:t>Recruitment:</w:t>
      </w:r>
      <w:r w:rsidR="002205BA">
        <w:rPr>
          <w:b/>
          <w:bCs/>
          <w:sz w:val="24"/>
          <w:szCs w:val="24"/>
        </w:rPr>
        <w:t xml:space="preserve"> </w:t>
      </w:r>
      <w:r w:rsidR="002205BA" w:rsidRPr="00337B1F">
        <w:rPr>
          <w:sz w:val="24"/>
          <w:szCs w:val="24"/>
        </w:rPr>
        <w:t>Jeff Johnson</w:t>
      </w:r>
      <w:r w:rsidR="00044605">
        <w:rPr>
          <w:sz w:val="24"/>
          <w:szCs w:val="24"/>
        </w:rPr>
        <w:t xml:space="preserve"> </w:t>
      </w:r>
    </w:p>
    <w:p w14:paraId="22B3457E" w14:textId="562B7D9E" w:rsidR="00407CA1" w:rsidRDefault="00407CA1" w:rsidP="00891337">
      <w:pPr>
        <w:pStyle w:val="NoSpacing"/>
        <w:rPr>
          <w:sz w:val="24"/>
          <w:szCs w:val="24"/>
        </w:rPr>
      </w:pPr>
    </w:p>
    <w:p w14:paraId="07A0F2F2" w14:textId="40E5CA50" w:rsidR="00342042" w:rsidRDefault="00B91523" w:rsidP="00407CA1">
      <w:pPr>
        <w:pStyle w:val="NoSpacing"/>
        <w:rPr>
          <w:sz w:val="24"/>
          <w:szCs w:val="24"/>
        </w:rPr>
      </w:pPr>
      <w:r>
        <w:rPr>
          <w:sz w:val="24"/>
          <w:szCs w:val="24"/>
        </w:rPr>
        <w:t>Fulfilling a pro</w:t>
      </w:r>
      <w:r w:rsidR="00B44DE9">
        <w:rPr>
          <w:sz w:val="24"/>
          <w:szCs w:val="24"/>
        </w:rPr>
        <w:t>mise the jeff made at the November meeting, b</w:t>
      </w:r>
      <w:r w:rsidR="00180907">
        <w:rPr>
          <w:sz w:val="24"/>
          <w:szCs w:val="24"/>
        </w:rPr>
        <w:t>usiness cards for each member to</w:t>
      </w:r>
      <w:r w:rsidR="001E4BC1">
        <w:rPr>
          <w:sz w:val="24"/>
          <w:szCs w:val="24"/>
        </w:rPr>
        <w:t xml:space="preserve"> </w:t>
      </w:r>
      <w:r w:rsidR="00180907">
        <w:rPr>
          <w:sz w:val="24"/>
          <w:szCs w:val="24"/>
        </w:rPr>
        <w:t xml:space="preserve">be </w:t>
      </w:r>
      <w:r w:rsidR="001E4BC1">
        <w:rPr>
          <w:sz w:val="24"/>
          <w:szCs w:val="24"/>
        </w:rPr>
        <w:t>utilized for recruiting purposes</w:t>
      </w:r>
      <w:r w:rsidR="00B44DE9">
        <w:rPr>
          <w:sz w:val="24"/>
          <w:szCs w:val="24"/>
        </w:rPr>
        <w:t xml:space="preserve"> were </w:t>
      </w:r>
      <w:r w:rsidR="003D19BB">
        <w:rPr>
          <w:sz w:val="24"/>
          <w:szCs w:val="24"/>
        </w:rPr>
        <w:t>placed</w:t>
      </w:r>
      <w:r w:rsidR="00B44DE9">
        <w:rPr>
          <w:sz w:val="24"/>
          <w:szCs w:val="24"/>
        </w:rPr>
        <w:t xml:space="preserve"> on each table or were </w:t>
      </w:r>
      <w:r w:rsidR="006D380A">
        <w:rPr>
          <w:sz w:val="24"/>
          <w:szCs w:val="24"/>
        </w:rPr>
        <w:t>handed out.</w:t>
      </w:r>
    </w:p>
    <w:p w14:paraId="3DE1E917" w14:textId="77777777" w:rsidR="001E4BC1" w:rsidRDefault="001E4BC1" w:rsidP="00407CA1">
      <w:pPr>
        <w:pStyle w:val="NoSpacing"/>
        <w:rPr>
          <w:sz w:val="24"/>
          <w:szCs w:val="24"/>
        </w:rPr>
      </w:pPr>
    </w:p>
    <w:p w14:paraId="5AA9F325" w14:textId="38AAB2FA" w:rsidR="00F6324F" w:rsidRDefault="00F6324F" w:rsidP="00407CA1">
      <w:pPr>
        <w:pStyle w:val="NoSpacing"/>
        <w:rPr>
          <w:sz w:val="24"/>
          <w:szCs w:val="24"/>
        </w:rPr>
      </w:pPr>
      <w:r>
        <w:rPr>
          <w:sz w:val="24"/>
          <w:szCs w:val="24"/>
        </w:rPr>
        <w:t xml:space="preserve">Emphasis should be made to all current members </w:t>
      </w:r>
      <w:r w:rsidR="008D127E">
        <w:rPr>
          <w:sz w:val="24"/>
          <w:szCs w:val="24"/>
        </w:rPr>
        <w:t xml:space="preserve">of the progress </w:t>
      </w:r>
      <w:r w:rsidR="00BE2C54">
        <w:rPr>
          <w:sz w:val="24"/>
          <w:szCs w:val="24"/>
        </w:rPr>
        <w:t>of recruitment efforts.</w:t>
      </w:r>
    </w:p>
    <w:p w14:paraId="6400B62F" w14:textId="77777777" w:rsidR="00BE2C54" w:rsidRDefault="00BE2C54" w:rsidP="00407CA1">
      <w:pPr>
        <w:pStyle w:val="NoSpacing"/>
        <w:rPr>
          <w:sz w:val="24"/>
          <w:szCs w:val="24"/>
        </w:rPr>
      </w:pPr>
    </w:p>
    <w:p w14:paraId="3D98755D" w14:textId="53940B67" w:rsidR="00BE2C54" w:rsidRPr="006634BE" w:rsidRDefault="00BE2C54" w:rsidP="00407CA1">
      <w:pPr>
        <w:pStyle w:val="NoSpacing"/>
        <w:rPr>
          <w:sz w:val="24"/>
          <w:szCs w:val="24"/>
        </w:rPr>
      </w:pPr>
      <w:r>
        <w:rPr>
          <w:sz w:val="24"/>
          <w:szCs w:val="24"/>
        </w:rPr>
        <w:t xml:space="preserve">Roger Craig held a brief </w:t>
      </w:r>
      <w:r w:rsidR="0080592A">
        <w:rPr>
          <w:sz w:val="24"/>
          <w:szCs w:val="24"/>
        </w:rPr>
        <w:t xml:space="preserve">discussion on utilizing a </w:t>
      </w:r>
      <w:r w:rsidR="003E4487">
        <w:rPr>
          <w:sz w:val="24"/>
          <w:szCs w:val="24"/>
        </w:rPr>
        <w:t>“Bell Pack” pack</w:t>
      </w:r>
      <w:r w:rsidR="009E495A">
        <w:rPr>
          <w:sz w:val="24"/>
          <w:szCs w:val="24"/>
        </w:rPr>
        <w:t xml:space="preserve">age a </w:t>
      </w:r>
      <w:r w:rsidR="0021746E">
        <w:rPr>
          <w:sz w:val="24"/>
          <w:szCs w:val="24"/>
        </w:rPr>
        <w:t>two-page</w:t>
      </w:r>
      <w:r w:rsidR="009E495A">
        <w:rPr>
          <w:sz w:val="24"/>
          <w:szCs w:val="24"/>
        </w:rPr>
        <w:t xml:space="preserve"> fl</w:t>
      </w:r>
      <w:r w:rsidR="009B1134">
        <w:rPr>
          <w:sz w:val="24"/>
          <w:szCs w:val="24"/>
        </w:rPr>
        <w:t>ye</w:t>
      </w:r>
      <w:r w:rsidR="0080592A">
        <w:rPr>
          <w:sz w:val="24"/>
          <w:szCs w:val="24"/>
        </w:rPr>
        <w:t>r</w:t>
      </w:r>
      <w:r w:rsidR="003C7F69">
        <w:rPr>
          <w:sz w:val="24"/>
          <w:szCs w:val="24"/>
        </w:rPr>
        <w:t xml:space="preserve"> or recruitment package</w:t>
      </w:r>
      <w:r w:rsidR="002C54FD">
        <w:rPr>
          <w:sz w:val="24"/>
          <w:szCs w:val="24"/>
        </w:rPr>
        <w:t xml:space="preserve"> </w:t>
      </w:r>
      <w:r w:rsidR="005A3DAE">
        <w:rPr>
          <w:sz w:val="24"/>
          <w:szCs w:val="24"/>
        </w:rPr>
        <w:t>(</w:t>
      </w:r>
      <w:r w:rsidR="00152867">
        <w:rPr>
          <w:sz w:val="24"/>
          <w:szCs w:val="24"/>
        </w:rPr>
        <w:t>like</w:t>
      </w:r>
      <w:r w:rsidR="002C54FD">
        <w:rPr>
          <w:sz w:val="24"/>
          <w:szCs w:val="24"/>
        </w:rPr>
        <w:t xml:space="preserve"> </w:t>
      </w:r>
      <w:r w:rsidR="005A3DAE">
        <w:rPr>
          <w:sz w:val="24"/>
          <w:szCs w:val="24"/>
        </w:rPr>
        <w:t>the one he used for his business)</w:t>
      </w:r>
      <w:r w:rsidR="003C7F69">
        <w:rPr>
          <w:sz w:val="24"/>
          <w:szCs w:val="24"/>
        </w:rPr>
        <w:t xml:space="preserve"> to be sent out to </w:t>
      </w:r>
      <w:r w:rsidR="006C07C3">
        <w:rPr>
          <w:sz w:val="24"/>
          <w:szCs w:val="24"/>
        </w:rPr>
        <w:t>10,000 Walnut Creek homes</w:t>
      </w:r>
      <w:r w:rsidR="009B1134">
        <w:rPr>
          <w:sz w:val="24"/>
          <w:szCs w:val="24"/>
        </w:rPr>
        <w:t xml:space="preserve"> for cost $289. </w:t>
      </w:r>
      <w:r w:rsidR="006C07C3">
        <w:rPr>
          <w:sz w:val="24"/>
          <w:szCs w:val="24"/>
        </w:rPr>
        <w:t xml:space="preserve"> </w:t>
      </w:r>
      <w:r w:rsidR="00152867">
        <w:rPr>
          <w:sz w:val="24"/>
          <w:szCs w:val="24"/>
        </w:rPr>
        <w:t>F</w:t>
      </w:r>
      <w:r w:rsidR="00AD5213">
        <w:rPr>
          <w:sz w:val="24"/>
          <w:szCs w:val="24"/>
        </w:rPr>
        <w:t xml:space="preserve">inal details </w:t>
      </w:r>
      <w:r w:rsidR="00CC6731">
        <w:rPr>
          <w:sz w:val="24"/>
          <w:szCs w:val="24"/>
        </w:rPr>
        <w:t>t</w:t>
      </w:r>
      <w:r w:rsidR="006C07C3">
        <w:rPr>
          <w:sz w:val="24"/>
          <w:szCs w:val="24"/>
        </w:rPr>
        <w:t>o be determined</w:t>
      </w:r>
      <w:r w:rsidR="00CC6731">
        <w:rPr>
          <w:sz w:val="24"/>
          <w:szCs w:val="24"/>
        </w:rPr>
        <w:t>.</w:t>
      </w:r>
    </w:p>
    <w:p w14:paraId="4A72916C" w14:textId="77777777" w:rsidR="000A2AEC" w:rsidRDefault="000A2AEC" w:rsidP="00407CA1">
      <w:pPr>
        <w:pStyle w:val="NoSpacing"/>
        <w:rPr>
          <w:b/>
          <w:bCs/>
          <w:sz w:val="28"/>
          <w:szCs w:val="28"/>
        </w:rPr>
      </w:pPr>
    </w:p>
    <w:p w14:paraId="527DADF7" w14:textId="697BB8EF" w:rsidR="00407CA1" w:rsidRPr="00C55188" w:rsidRDefault="00407CA1" w:rsidP="00407CA1">
      <w:pPr>
        <w:pStyle w:val="NoSpacing"/>
        <w:rPr>
          <w:sz w:val="28"/>
          <w:szCs w:val="28"/>
        </w:rPr>
      </w:pPr>
      <w:r w:rsidRPr="00C55188">
        <w:rPr>
          <w:b/>
          <w:bCs/>
          <w:sz w:val="28"/>
          <w:szCs w:val="28"/>
        </w:rPr>
        <w:t>Activities:</w:t>
      </w:r>
    </w:p>
    <w:p w14:paraId="3A87C99A" w14:textId="2CB4DD34" w:rsidR="00407CA1" w:rsidRPr="00754117" w:rsidRDefault="00407CA1" w:rsidP="00407CA1">
      <w:pPr>
        <w:pStyle w:val="NoSpacing"/>
        <w:rPr>
          <w:sz w:val="24"/>
          <w:szCs w:val="24"/>
        </w:rPr>
      </w:pPr>
      <w:r w:rsidRPr="003C32F9">
        <w:rPr>
          <w:sz w:val="24"/>
          <w:szCs w:val="24"/>
        </w:rPr>
        <w:t xml:space="preserve">    Mike </w:t>
      </w:r>
      <w:r w:rsidR="003C32F9" w:rsidRPr="003C32F9">
        <w:rPr>
          <w:sz w:val="24"/>
          <w:szCs w:val="24"/>
        </w:rPr>
        <w:t>Ward</w:t>
      </w:r>
      <w:r w:rsidR="003C32F9">
        <w:rPr>
          <w:sz w:val="24"/>
          <w:szCs w:val="24"/>
        </w:rPr>
        <w:t xml:space="preserve"> was</w:t>
      </w:r>
      <w:r w:rsidR="00591292">
        <w:rPr>
          <w:sz w:val="24"/>
          <w:szCs w:val="24"/>
        </w:rPr>
        <w:t xml:space="preserve"> not </w:t>
      </w:r>
      <w:r w:rsidR="007B7775">
        <w:rPr>
          <w:sz w:val="24"/>
          <w:szCs w:val="24"/>
        </w:rPr>
        <w:t>present,</w:t>
      </w:r>
      <w:r w:rsidR="007B7775">
        <w:rPr>
          <w:b/>
          <w:bCs/>
          <w:sz w:val="24"/>
          <w:szCs w:val="24"/>
        </w:rPr>
        <w:t xml:space="preserve"> </w:t>
      </w:r>
      <w:r w:rsidR="00754117">
        <w:rPr>
          <w:sz w:val="24"/>
          <w:szCs w:val="24"/>
        </w:rPr>
        <w:t>report passed to February meeting.</w:t>
      </w:r>
    </w:p>
    <w:p w14:paraId="5E021A06" w14:textId="77777777" w:rsidR="007B7775" w:rsidRDefault="00407CA1" w:rsidP="00407CA1">
      <w:pPr>
        <w:pStyle w:val="NoSpacing"/>
        <w:rPr>
          <w:sz w:val="24"/>
          <w:szCs w:val="24"/>
        </w:rPr>
      </w:pPr>
      <w:r w:rsidRPr="000E3E5C">
        <w:rPr>
          <w:sz w:val="24"/>
          <w:szCs w:val="24"/>
        </w:rPr>
        <w:t xml:space="preserve">   </w:t>
      </w:r>
    </w:p>
    <w:p w14:paraId="7BF49727" w14:textId="77777777" w:rsidR="00296151" w:rsidRDefault="00296151" w:rsidP="00407CA1">
      <w:pPr>
        <w:pStyle w:val="NoSpacing"/>
        <w:rPr>
          <w:b/>
          <w:bCs/>
          <w:sz w:val="28"/>
          <w:szCs w:val="28"/>
        </w:rPr>
      </w:pPr>
    </w:p>
    <w:p w14:paraId="19836FF5" w14:textId="3DFBB251" w:rsidR="00407CA1" w:rsidRPr="007B7775" w:rsidRDefault="00407CA1" w:rsidP="00407CA1">
      <w:pPr>
        <w:pStyle w:val="NoSpacing"/>
        <w:rPr>
          <w:sz w:val="24"/>
          <w:szCs w:val="24"/>
        </w:rPr>
      </w:pPr>
      <w:r w:rsidRPr="00E05087">
        <w:rPr>
          <w:b/>
          <w:bCs/>
          <w:sz w:val="28"/>
          <w:szCs w:val="28"/>
        </w:rPr>
        <w:t>Member Relation</w:t>
      </w:r>
    </w:p>
    <w:p w14:paraId="626AC9C4" w14:textId="1CA517C7" w:rsidR="00407CA1" w:rsidRPr="00E05087" w:rsidRDefault="00407CA1" w:rsidP="00407CA1">
      <w:pPr>
        <w:pStyle w:val="NoSpacing"/>
        <w:rPr>
          <w:b/>
          <w:bCs/>
          <w:sz w:val="28"/>
          <w:szCs w:val="28"/>
        </w:rPr>
      </w:pPr>
      <w:r>
        <w:rPr>
          <w:b/>
          <w:bCs/>
          <w:sz w:val="28"/>
          <w:szCs w:val="28"/>
        </w:rPr>
        <w:t xml:space="preserve">     </w:t>
      </w:r>
      <w:r w:rsidRPr="007B7775">
        <w:rPr>
          <w:sz w:val="24"/>
          <w:szCs w:val="24"/>
        </w:rPr>
        <w:t xml:space="preserve">Sam Beret </w:t>
      </w:r>
      <w:r w:rsidR="007B7775">
        <w:rPr>
          <w:sz w:val="24"/>
          <w:szCs w:val="24"/>
        </w:rPr>
        <w:t>was not present</w:t>
      </w:r>
      <w:r w:rsidR="00517EF9">
        <w:rPr>
          <w:sz w:val="24"/>
          <w:szCs w:val="24"/>
        </w:rPr>
        <w:t>, report passed to February meeting.</w:t>
      </w:r>
      <w:r w:rsidRPr="00E05087">
        <w:rPr>
          <w:b/>
          <w:bCs/>
          <w:sz w:val="28"/>
          <w:szCs w:val="28"/>
        </w:rPr>
        <w:t xml:space="preserve"> </w:t>
      </w:r>
    </w:p>
    <w:p w14:paraId="4575343E" w14:textId="77777777" w:rsidR="00C84A55" w:rsidRDefault="00C84A55" w:rsidP="00407CA1">
      <w:pPr>
        <w:pStyle w:val="NoSpacing"/>
        <w:rPr>
          <w:b/>
          <w:bCs/>
          <w:sz w:val="24"/>
          <w:szCs w:val="24"/>
        </w:rPr>
      </w:pPr>
    </w:p>
    <w:p w14:paraId="338F6842" w14:textId="33FE7FAF" w:rsidR="00407CA1" w:rsidRPr="00E05087" w:rsidRDefault="00407CA1" w:rsidP="00407CA1">
      <w:pPr>
        <w:pStyle w:val="NoSpacing"/>
        <w:rPr>
          <w:b/>
          <w:bCs/>
          <w:sz w:val="28"/>
          <w:szCs w:val="28"/>
        </w:rPr>
      </w:pPr>
      <w:r w:rsidRPr="00E05087">
        <w:rPr>
          <w:b/>
          <w:bCs/>
          <w:sz w:val="28"/>
          <w:szCs w:val="28"/>
        </w:rPr>
        <w:t>Publicity</w:t>
      </w:r>
    </w:p>
    <w:p w14:paraId="1F9F75A2" w14:textId="77777777" w:rsidR="00407CA1" w:rsidRPr="00E67597" w:rsidRDefault="00407CA1" w:rsidP="00407CA1">
      <w:pPr>
        <w:pStyle w:val="NoSpacing"/>
        <w:ind w:left="165"/>
        <w:rPr>
          <w:b/>
          <w:bCs/>
          <w:sz w:val="24"/>
          <w:szCs w:val="24"/>
        </w:rPr>
      </w:pPr>
      <w:r w:rsidRPr="00C84A55">
        <w:rPr>
          <w:sz w:val="24"/>
          <w:szCs w:val="24"/>
        </w:rPr>
        <w:lastRenderedPageBreak/>
        <w:t>Allan Farbman reported</w:t>
      </w:r>
      <w:r w:rsidRPr="00E67597">
        <w:rPr>
          <w:b/>
          <w:bCs/>
          <w:sz w:val="24"/>
          <w:szCs w:val="24"/>
        </w:rPr>
        <w:t>:</w:t>
      </w:r>
    </w:p>
    <w:p w14:paraId="43709088" w14:textId="48D2B5E7" w:rsidR="00407CA1" w:rsidRDefault="008F7F8E" w:rsidP="00407CA1">
      <w:pPr>
        <w:pStyle w:val="NoSpacing"/>
        <w:numPr>
          <w:ilvl w:val="0"/>
          <w:numId w:val="3"/>
        </w:numPr>
        <w:rPr>
          <w:sz w:val="24"/>
          <w:szCs w:val="24"/>
        </w:rPr>
      </w:pPr>
      <w:r>
        <w:rPr>
          <w:sz w:val="24"/>
          <w:szCs w:val="24"/>
        </w:rPr>
        <w:t>A</w:t>
      </w:r>
      <w:r w:rsidR="00407CA1">
        <w:rPr>
          <w:sz w:val="24"/>
          <w:szCs w:val="24"/>
        </w:rPr>
        <w:t xml:space="preserve"> five-person committee (Bob Covin, Don Schroeder, Al Satake, Brad Stribling and Jeff Johnson) was formed </w:t>
      </w:r>
      <w:r w:rsidR="008B35D7">
        <w:rPr>
          <w:sz w:val="24"/>
          <w:szCs w:val="24"/>
        </w:rPr>
        <w:t xml:space="preserve">in September </w:t>
      </w:r>
      <w:r w:rsidR="00407CA1">
        <w:rPr>
          <w:sz w:val="24"/>
          <w:szCs w:val="24"/>
        </w:rPr>
        <w:t>to come up with a plan to facilitate recruitment and member retention.</w:t>
      </w:r>
      <w:r w:rsidR="00E37C29">
        <w:rPr>
          <w:sz w:val="24"/>
          <w:szCs w:val="24"/>
        </w:rPr>
        <w:t xml:space="preserve"> The committ</w:t>
      </w:r>
      <w:r w:rsidR="00FA766D">
        <w:rPr>
          <w:sz w:val="24"/>
          <w:szCs w:val="24"/>
        </w:rPr>
        <w:t xml:space="preserve">ee is still in the process </w:t>
      </w:r>
      <w:r w:rsidR="00D64A36">
        <w:rPr>
          <w:sz w:val="24"/>
          <w:szCs w:val="24"/>
        </w:rPr>
        <w:t>of finalizing</w:t>
      </w:r>
      <w:r w:rsidR="00FA766D">
        <w:rPr>
          <w:sz w:val="24"/>
          <w:szCs w:val="24"/>
        </w:rPr>
        <w:t xml:space="preserve"> goals and objectives</w:t>
      </w:r>
      <w:r w:rsidR="00D1099D">
        <w:rPr>
          <w:sz w:val="24"/>
          <w:szCs w:val="24"/>
        </w:rPr>
        <w:t xml:space="preserve"> for publicity</w:t>
      </w:r>
      <w:r w:rsidR="007D6C19">
        <w:rPr>
          <w:sz w:val="24"/>
          <w:szCs w:val="24"/>
        </w:rPr>
        <w:t xml:space="preserve"> activities. Allan reported that </w:t>
      </w:r>
      <w:r w:rsidR="00427D1C">
        <w:rPr>
          <w:sz w:val="24"/>
          <w:szCs w:val="24"/>
        </w:rPr>
        <w:t xml:space="preserve">a Publicity Team of three members </w:t>
      </w:r>
      <w:r w:rsidR="0027158B">
        <w:rPr>
          <w:sz w:val="24"/>
          <w:szCs w:val="24"/>
        </w:rPr>
        <w:t>met. He</w:t>
      </w:r>
      <w:r w:rsidR="007D6C19">
        <w:rPr>
          <w:sz w:val="24"/>
          <w:szCs w:val="24"/>
        </w:rPr>
        <w:t xml:space="preserve"> is in contact with three local print contractors</w:t>
      </w:r>
      <w:r w:rsidR="00882D48">
        <w:rPr>
          <w:sz w:val="24"/>
          <w:szCs w:val="24"/>
        </w:rPr>
        <w:t xml:space="preserve"> and developing a tri-folder</w:t>
      </w:r>
      <w:r w:rsidR="005552B3">
        <w:rPr>
          <w:sz w:val="24"/>
          <w:szCs w:val="24"/>
        </w:rPr>
        <w:t xml:space="preserve"> for golf </w:t>
      </w:r>
      <w:r w:rsidR="00BC0AF7">
        <w:rPr>
          <w:sz w:val="24"/>
          <w:szCs w:val="24"/>
        </w:rPr>
        <w:t>courses.</w:t>
      </w:r>
      <w:r w:rsidR="00882D48">
        <w:rPr>
          <w:sz w:val="24"/>
          <w:szCs w:val="24"/>
        </w:rPr>
        <w:t xml:space="preserve"> </w:t>
      </w:r>
      <w:r w:rsidR="009148CE">
        <w:rPr>
          <w:sz w:val="24"/>
          <w:szCs w:val="24"/>
        </w:rPr>
        <w:t>To</w:t>
      </w:r>
      <w:r w:rsidR="00882D48">
        <w:rPr>
          <w:sz w:val="24"/>
          <w:szCs w:val="24"/>
        </w:rPr>
        <w:t xml:space="preserve"> determine </w:t>
      </w:r>
      <w:r w:rsidR="007839E7">
        <w:rPr>
          <w:sz w:val="24"/>
          <w:szCs w:val="24"/>
        </w:rPr>
        <w:t xml:space="preserve">what </w:t>
      </w:r>
      <w:r w:rsidR="00882D48">
        <w:rPr>
          <w:sz w:val="24"/>
          <w:szCs w:val="24"/>
        </w:rPr>
        <w:t>s</w:t>
      </w:r>
      <w:r w:rsidR="007D4C54">
        <w:rPr>
          <w:sz w:val="24"/>
          <w:szCs w:val="24"/>
        </w:rPr>
        <w:t xml:space="preserve">ocial media </w:t>
      </w:r>
      <w:r w:rsidR="007839E7">
        <w:rPr>
          <w:sz w:val="24"/>
          <w:szCs w:val="24"/>
        </w:rPr>
        <w:t>is used by members</w:t>
      </w:r>
      <w:r w:rsidR="00FE38D7">
        <w:rPr>
          <w:sz w:val="24"/>
          <w:szCs w:val="24"/>
        </w:rPr>
        <w:t>,</w:t>
      </w:r>
      <w:r w:rsidR="007839E7">
        <w:rPr>
          <w:sz w:val="24"/>
          <w:szCs w:val="24"/>
        </w:rPr>
        <w:t xml:space="preserve"> </w:t>
      </w:r>
      <w:r w:rsidR="007D4C54">
        <w:rPr>
          <w:sz w:val="24"/>
          <w:szCs w:val="24"/>
        </w:rPr>
        <w:t xml:space="preserve">a questionnaire was placed onto each luncheon table </w:t>
      </w:r>
      <w:r w:rsidR="00CE0E58">
        <w:rPr>
          <w:sz w:val="24"/>
          <w:szCs w:val="24"/>
        </w:rPr>
        <w:t>for that determination. An</w:t>
      </w:r>
      <w:r w:rsidR="007839E7">
        <w:rPr>
          <w:sz w:val="24"/>
          <w:szCs w:val="24"/>
        </w:rPr>
        <w:t>d</w:t>
      </w:r>
      <w:r w:rsidR="00CE0E58">
        <w:rPr>
          <w:sz w:val="24"/>
          <w:szCs w:val="24"/>
        </w:rPr>
        <w:t xml:space="preserve"> lastly, once </w:t>
      </w:r>
      <w:r w:rsidR="00BC0AF7">
        <w:rPr>
          <w:sz w:val="24"/>
          <w:szCs w:val="24"/>
        </w:rPr>
        <w:t xml:space="preserve">a plan has been </w:t>
      </w:r>
      <w:r w:rsidR="00526B9F">
        <w:rPr>
          <w:sz w:val="24"/>
          <w:szCs w:val="24"/>
        </w:rPr>
        <w:t>developed,</w:t>
      </w:r>
      <w:r w:rsidR="00BC0AF7">
        <w:rPr>
          <w:sz w:val="24"/>
          <w:szCs w:val="24"/>
        </w:rPr>
        <w:t xml:space="preserve"> he </w:t>
      </w:r>
      <w:r w:rsidR="00526B9F">
        <w:rPr>
          <w:sz w:val="24"/>
          <w:szCs w:val="24"/>
        </w:rPr>
        <w:t>will need</w:t>
      </w:r>
      <w:r w:rsidR="00BC0AF7">
        <w:rPr>
          <w:sz w:val="24"/>
          <w:szCs w:val="24"/>
        </w:rPr>
        <w:t xml:space="preserve"> additional </w:t>
      </w:r>
      <w:r w:rsidR="004D64E0">
        <w:rPr>
          <w:sz w:val="24"/>
          <w:szCs w:val="24"/>
        </w:rPr>
        <w:t>assistance to implement the plan.</w:t>
      </w:r>
    </w:p>
    <w:p w14:paraId="2DFB8339" w14:textId="5E35D6D1" w:rsidR="00FD5E80" w:rsidRPr="004A77A8" w:rsidRDefault="007C7910" w:rsidP="00B21DD5">
      <w:pPr>
        <w:pStyle w:val="NoSpacing"/>
        <w:numPr>
          <w:ilvl w:val="0"/>
          <w:numId w:val="3"/>
        </w:numPr>
        <w:rPr>
          <w:sz w:val="28"/>
          <w:szCs w:val="28"/>
        </w:rPr>
      </w:pPr>
      <w:r w:rsidRPr="00C77B92">
        <w:rPr>
          <w:sz w:val="24"/>
          <w:szCs w:val="24"/>
        </w:rPr>
        <w:t>Timeline</w:t>
      </w:r>
      <w:r w:rsidR="004A77A8" w:rsidRPr="00C77B92">
        <w:rPr>
          <w:sz w:val="24"/>
          <w:szCs w:val="24"/>
        </w:rPr>
        <w:t xml:space="preserve"> to achieve</w:t>
      </w:r>
      <w:r w:rsidR="00C77B92" w:rsidRPr="00C77B92">
        <w:rPr>
          <w:sz w:val="24"/>
          <w:szCs w:val="24"/>
        </w:rPr>
        <w:t xml:space="preserve"> the plan by February 2028</w:t>
      </w:r>
      <w:r w:rsidR="00C77B92">
        <w:rPr>
          <w:sz w:val="28"/>
          <w:szCs w:val="28"/>
        </w:rPr>
        <w:t>.</w:t>
      </w:r>
    </w:p>
    <w:p w14:paraId="010EEF2B" w14:textId="77777777" w:rsidR="00492FE3" w:rsidRDefault="00407CA1" w:rsidP="00860644">
      <w:pPr>
        <w:pStyle w:val="NoSpacing"/>
        <w:rPr>
          <w:b/>
          <w:bCs/>
          <w:sz w:val="28"/>
          <w:szCs w:val="28"/>
        </w:rPr>
      </w:pPr>
      <w:r>
        <w:rPr>
          <w:b/>
          <w:bCs/>
          <w:sz w:val="28"/>
          <w:szCs w:val="28"/>
        </w:rPr>
        <w:t xml:space="preserve"> </w:t>
      </w:r>
    </w:p>
    <w:p w14:paraId="4351EDA0" w14:textId="4782D414" w:rsidR="00407CA1" w:rsidRPr="00E05087" w:rsidRDefault="00407CA1" w:rsidP="00860644">
      <w:pPr>
        <w:pStyle w:val="NoSpacing"/>
        <w:rPr>
          <w:b/>
          <w:bCs/>
          <w:sz w:val="28"/>
          <w:szCs w:val="28"/>
        </w:rPr>
      </w:pPr>
      <w:r w:rsidRPr="00E05087">
        <w:rPr>
          <w:b/>
          <w:bCs/>
          <w:sz w:val="28"/>
          <w:szCs w:val="28"/>
        </w:rPr>
        <w:t>Little SIR Report</w:t>
      </w:r>
    </w:p>
    <w:p w14:paraId="3915DFB4" w14:textId="2BF8FCE2" w:rsidR="00407CA1" w:rsidRPr="00C317A3" w:rsidRDefault="00407CA1" w:rsidP="00407CA1">
      <w:pPr>
        <w:pStyle w:val="NoSpacing"/>
        <w:rPr>
          <w:b/>
          <w:bCs/>
          <w:sz w:val="24"/>
          <w:szCs w:val="24"/>
        </w:rPr>
      </w:pPr>
      <w:r>
        <w:rPr>
          <w:b/>
          <w:bCs/>
          <w:sz w:val="24"/>
          <w:szCs w:val="24"/>
        </w:rPr>
        <w:t xml:space="preserve">   </w:t>
      </w:r>
      <w:r w:rsidR="006F0EDA">
        <w:rPr>
          <w:sz w:val="24"/>
          <w:szCs w:val="24"/>
        </w:rPr>
        <w:t xml:space="preserve">Brad Stribling </w:t>
      </w:r>
      <w:r w:rsidRPr="008F6866">
        <w:rPr>
          <w:sz w:val="24"/>
          <w:szCs w:val="24"/>
        </w:rPr>
        <w:t>reported</w:t>
      </w:r>
      <w:r w:rsidRPr="00C317A3">
        <w:rPr>
          <w:b/>
          <w:bCs/>
          <w:sz w:val="24"/>
          <w:szCs w:val="24"/>
        </w:rPr>
        <w:t>:</w:t>
      </w:r>
    </w:p>
    <w:p w14:paraId="1733C84C" w14:textId="3EFE8525" w:rsidR="00407CA1" w:rsidRDefault="00407CA1" w:rsidP="00407CA1">
      <w:pPr>
        <w:pStyle w:val="NoSpacing"/>
        <w:numPr>
          <w:ilvl w:val="0"/>
          <w:numId w:val="1"/>
        </w:numPr>
        <w:rPr>
          <w:sz w:val="24"/>
          <w:szCs w:val="24"/>
        </w:rPr>
      </w:pPr>
      <w:r w:rsidRPr="00377E27">
        <w:rPr>
          <w:sz w:val="24"/>
          <w:szCs w:val="24"/>
        </w:rPr>
        <w:t>Guest Speaker</w:t>
      </w:r>
      <w:r w:rsidRPr="004470ED">
        <w:rPr>
          <w:b/>
          <w:bCs/>
          <w:sz w:val="24"/>
          <w:szCs w:val="24"/>
        </w:rPr>
        <w:t>:</w:t>
      </w:r>
      <w:r w:rsidRPr="004470ED">
        <w:rPr>
          <w:sz w:val="24"/>
          <w:szCs w:val="24"/>
        </w:rPr>
        <w:t xml:space="preserve">  </w:t>
      </w:r>
      <w:r w:rsidR="00A40A3E">
        <w:rPr>
          <w:sz w:val="24"/>
          <w:szCs w:val="24"/>
        </w:rPr>
        <w:t xml:space="preserve">Ed Holloway, the </w:t>
      </w:r>
      <w:r w:rsidR="00604C6B">
        <w:rPr>
          <w:sz w:val="24"/>
          <w:szCs w:val="24"/>
        </w:rPr>
        <w:t xml:space="preserve">Blackhawk docent will </w:t>
      </w:r>
      <w:r w:rsidR="00220022">
        <w:rPr>
          <w:sz w:val="24"/>
          <w:szCs w:val="24"/>
        </w:rPr>
        <w:t xml:space="preserve">make a presentation about the museum and the changes they have made since their inception. </w:t>
      </w:r>
    </w:p>
    <w:p w14:paraId="3897BF29" w14:textId="7F8C69C6" w:rsidR="00407CA1" w:rsidRDefault="00464338" w:rsidP="00407CA1">
      <w:pPr>
        <w:pStyle w:val="NoSpacing"/>
        <w:numPr>
          <w:ilvl w:val="0"/>
          <w:numId w:val="1"/>
        </w:numPr>
        <w:rPr>
          <w:sz w:val="24"/>
          <w:szCs w:val="24"/>
        </w:rPr>
      </w:pPr>
      <w:r>
        <w:rPr>
          <w:sz w:val="24"/>
          <w:szCs w:val="24"/>
        </w:rPr>
        <w:t xml:space="preserve">12 </w:t>
      </w:r>
      <w:r w:rsidR="00407CA1">
        <w:rPr>
          <w:sz w:val="24"/>
          <w:szCs w:val="24"/>
        </w:rPr>
        <w:t>birthdays are being celebrated in</w:t>
      </w:r>
      <w:r w:rsidR="00FB31B6">
        <w:rPr>
          <w:sz w:val="24"/>
          <w:szCs w:val="24"/>
        </w:rPr>
        <w:t xml:space="preserve"> </w:t>
      </w:r>
      <w:r>
        <w:rPr>
          <w:sz w:val="24"/>
          <w:szCs w:val="24"/>
        </w:rPr>
        <w:t xml:space="preserve">December 2024 and </w:t>
      </w:r>
      <w:r w:rsidR="00312C21">
        <w:rPr>
          <w:sz w:val="24"/>
          <w:szCs w:val="24"/>
        </w:rPr>
        <w:t>8 birthdays for January 2025</w:t>
      </w:r>
    </w:p>
    <w:p w14:paraId="607F2345" w14:textId="27ED196B" w:rsidR="0065453F" w:rsidRDefault="0065453F" w:rsidP="00407CA1">
      <w:pPr>
        <w:pStyle w:val="NoSpacing"/>
        <w:numPr>
          <w:ilvl w:val="0"/>
          <w:numId w:val="1"/>
        </w:numPr>
        <w:rPr>
          <w:sz w:val="24"/>
          <w:szCs w:val="24"/>
        </w:rPr>
      </w:pPr>
      <w:r>
        <w:rPr>
          <w:sz w:val="24"/>
          <w:szCs w:val="24"/>
        </w:rPr>
        <w:t xml:space="preserve">Greeters: Paul </w:t>
      </w:r>
      <w:proofErr w:type="spellStart"/>
      <w:r>
        <w:rPr>
          <w:sz w:val="24"/>
          <w:szCs w:val="24"/>
        </w:rPr>
        <w:t>Ramacciatti</w:t>
      </w:r>
      <w:proofErr w:type="spellEnd"/>
      <w:r w:rsidR="005B1006">
        <w:rPr>
          <w:sz w:val="24"/>
          <w:szCs w:val="24"/>
        </w:rPr>
        <w:t xml:space="preserve"> (with his new knee joint) and Joe Datzman</w:t>
      </w:r>
    </w:p>
    <w:p w14:paraId="308D6089" w14:textId="77777777" w:rsidR="00407CA1" w:rsidRDefault="00407CA1" w:rsidP="00407CA1">
      <w:pPr>
        <w:pStyle w:val="NoSpacing"/>
        <w:ind w:left="720"/>
        <w:rPr>
          <w:sz w:val="24"/>
          <w:szCs w:val="24"/>
        </w:rPr>
      </w:pPr>
    </w:p>
    <w:p w14:paraId="3ABD3D0A" w14:textId="093318C1" w:rsidR="00407CA1" w:rsidRDefault="00407CA1" w:rsidP="00407CA1">
      <w:pPr>
        <w:pStyle w:val="NoSpacing"/>
        <w:rPr>
          <w:b/>
          <w:bCs/>
          <w:sz w:val="28"/>
          <w:szCs w:val="28"/>
        </w:rPr>
      </w:pPr>
      <w:r w:rsidRPr="00CA2238">
        <w:rPr>
          <w:b/>
          <w:bCs/>
          <w:sz w:val="28"/>
          <w:szCs w:val="28"/>
        </w:rPr>
        <w:t>Miscellaneous Updates and New Business</w:t>
      </w:r>
    </w:p>
    <w:p w14:paraId="6DE51533" w14:textId="08DFE423" w:rsidR="00CB6C27" w:rsidRPr="00AE6FF2" w:rsidRDefault="00407CA1" w:rsidP="00F73A20">
      <w:pPr>
        <w:pStyle w:val="NoSpacing"/>
        <w:rPr>
          <w:b/>
          <w:bCs/>
          <w:sz w:val="24"/>
          <w:szCs w:val="24"/>
        </w:rPr>
      </w:pPr>
      <w:r w:rsidRPr="008600D3">
        <w:rPr>
          <w:sz w:val="24"/>
          <w:szCs w:val="24"/>
        </w:rPr>
        <w:t xml:space="preserve">   </w:t>
      </w:r>
      <w:r w:rsidR="00E71CEB" w:rsidRPr="008600D3">
        <w:rPr>
          <w:sz w:val="24"/>
          <w:szCs w:val="24"/>
        </w:rPr>
        <w:t xml:space="preserve">      </w:t>
      </w:r>
      <w:r w:rsidR="0029498C" w:rsidRPr="00AE6FF2">
        <w:rPr>
          <w:b/>
          <w:bCs/>
          <w:sz w:val="24"/>
          <w:szCs w:val="24"/>
        </w:rPr>
        <w:t>Community Service</w:t>
      </w:r>
      <w:r w:rsidR="00AE6FF2" w:rsidRPr="00AE6FF2">
        <w:rPr>
          <w:sz w:val="24"/>
          <w:szCs w:val="24"/>
        </w:rPr>
        <w:t>-Jeff Johnson</w:t>
      </w:r>
      <w:r w:rsidR="00531E49">
        <w:rPr>
          <w:sz w:val="24"/>
          <w:szCs w:val="24"/>
        </w:rPr>
        <w:t xml:space="preserve"> reported</w:t>
      </w:r>
      <w:r w:rsidR="00D51005">
        <w:rPr>
          <w:sz w:val="24"/>
          <w:szCs w:val="24"/>
        </w:rPr>
        <w:t>; That the agency, 1</w:t>
      </w:r>
      <w:r w:rsidR="00D51005" w:rsidRPr="00D51005">
        <w:rPr>
          <w:sz w:val="24"/>
          <w:szCs w:val="24"/>
          <w:vertAlign w:val="superscript"/>
        </w:rPr>
        <w:t>st</w:t>
      </w:r>
      <w:r w:rsidR="00D51005">
        <w:rPr>
          <w:sz w:val="24"/>
          <w:szCs w:val="24"/>
        </w:rPr>
        <w:t xml:space="preserve"> Place </w:t>
      </w:r>
      <w:r w:rsidR="00955737">
        <w:rPr>
          <w:sz w:val="24"/>
          <w:szCs w:val="24"/>
        </w:rPr>
        <w:t>for</w:t>
      </w:r>
      <w:r w:rsidR="00D51005">
        <w:rPr>
          <w:sz w:val="24"/>
          <w:szCs w:val="24"/>
        </w:rPr>
        <w:t xml:space="preserve"> Youth</w:t>
      </w:r>
      <w:r w:rsidR="0092687B">
        <w:rPr>
          <w:sz w:val="24"/>
          <w:szCs w:val="24"/>
        </w:rPr>
        <w:t xml:space="preserve"> sent community service an inventory of hygiene items to be included </w:t>
      </w:r>
      <w:r w:rsidR="005C7070">
        <w:rPr>
          <w:sz w:val="24"/>
          <w:szCs w:val="24"/>
        </w:rPr>
        <w:t xml:space="preserve">Hygiene Kits to be purchased, </w:t>
      </w:r>
      <w:r w:rsidR="00C818A4">
        <w:rPr>
          <w:sz w:val="24"/>
          <w:szCs w:val="24"/>
        </w:rPr>
        <w:t>assembled into clear kit bags and then provide</w:t>
      </w:r>
      <w:r w:rsidR="00BC3906">
        <w:rPr>
          <w:sz w:val="24"/>
          <w:szCs w:val="24"/>
        </w:rPr>
        <w:t>d to the agency for the intended youths.</w:t>
      </w:r>
      <w:r w:rsidR="00955737">
        <w:rPr>
          <w:sz w:val="24"/>
          <w:szCs w:val="24"/>
        </w:rPr>
        <w:t xml:space="preserve"> This will occur before the </w:t>
      </w:r>
      <w:r w:rsidR="00FA6B8E">
        <w:rPr>
          <w:sz w:val="24"/>
          <w:szCs w:val="24"/>
        </w:rPr>
        <w:t>February</w:t>
      </w:r>
      <w:r w:rsidR="00955737">
        <w:rPr>
          <w:sz w:val="24"/>
          <w:szCs w:val="24"/>
        </w:rPr>
        <w:t xml:space="preserve"> meeting</w:t>
      </w:r>
      <w:r w:rsidR="00FA6B8E">
        <w:rPr>
          <w:sz w:val="24"/>
          <w:szCs w:val="24"/>
        </w:rPr>
        <w:t>.</w:t>
      </w:r>
    </w:p>
    <w:p w14:paraId="34ACAA9F" w14:textId="77777777" w:rsidR="004001BE" w:rsidRDefault="004001BE" w:rsidP="00F73A20">
      <w:pPr>
        <w:pStyle w:val="NoSpacing"/>
        <w:rPr>
          <w:sz w:val="24"/>
          <w:szCs w:val="24"/>
        </w:rPr>
      </w:pPr>
    </w:p>
    <w:p w14:paraId="1232CFE6" w14:textId="2C992448" w:rsidR="004001BE" w:rsidRPr="00296151" w:rsidRDefault="00CB6C27" w:rsidP="00407CA1">
      <w:pPr>
        <w:pStyle w:val="NoSpacing"/>
        <w:rPr>
          <w:sz w:val="24"/>
          <w:szCs w:val="24"/>
        </w:rPr>
      </w:pPr>
      <w:r>
        <w:rPr>
          <w:sz w:val="24"/>
          <w:szCs w:val="24"/>
        </w:rPr>
        <w:tab/>
      </w:r>
    </w:p>
    <w:p w14:paraId="4769518C" w14:textId="0B6734B5" w:rsidR="00407CA1" w:rsidRPr="00E05087" w:rsidRDefault="00407CA1" w:rsidP="00407CA1">
      <w:pPr>
        <w:pStyle w:val="NoSpacing"/>
        <w:rPr>
          <w:b/>
          <w:bCs/>
          <w:sz w:val="28"/>
          <w:szCs w:val="28"/>
        </w:rPr>
      </w:pPr>
      <w:r w:rsidRPr="00E05087">
        <w:rPr>
          <w:b/>
          <w:bCs/>
          <w:sz w:val="28"/>
          <w:szCs w:val="28"/>
        </w:rPr>
        <w:t>Adjourn</w:t>
      </w:r>
    </w:p>
    <w:p w14:paraId="2E6A5149" w14:textId="63C2E8DA" w:rsidR="00407CA1" w:rsidRDefault="00407CA1" w:rsidP="00407CA1">
      <w:pPr>
        <w:pStyle w:val="NoSpacing"/>
        <w:rPr>
          <w:sz w:val="24"/>
          <w:szCs w:val="24"/>
        </w:rPr>
      </w:pPr>
      <w:r>
        <w:rPr>
          <w:sz w:val="24"/>
          <w:szCs w:val="24"/>
        </w:rPr>
        <w:t>There being no further business, the meeting adjourned at 10:</w:t>
      </w:r>
      <w:r w:rsidR="00855B1A">
        <w:rPr>
          <w:sz w:val="24"/>
          <w:szCs w:val="24"/>
        </w:rPr>
        <w:t>15</w:t>
      </w:r>
      <w:r>
        <w:rPr>
          <w:sz w:val="24"/>
          <w:szCs w:val="24"/>
        </w:rPr>
        <w:t xml:space="preserve"> AM.  The next meeting will be Monday, </w:t>
      </w:r>
      <w:r w:rsidR="00545CE1">
        <w:rPr>
          <w:sz w:val="24"/>
          <w:szCs w:val="24"/>
        </w:rPr>
        <w:t>February 17</w:t>
      </w:r>
      <w:r w:rsidR="007F03AF">
        <w:rPr>
          <w:sz w:val="24"/>
          <w:szCs w:val="24"/>
        </w:rPr>
        <w:t>, 2025</w:t>
      </w:r>
    </w:p>
    <w:p w14:paraId="3FBD26CD" w14:textId="77777777" w:rsidR="00407CA1" w:rsidRDefault="00407CA1" w:rsidP="00407CA1">
      <w:pPr>
        <w:pStyle w:val="NoSpacing"/>
        <w:rPr>
          <w:sz w:val="24"/>
          <w:szCs w:val="24"/>
        </w:rPr>
      </w:pPr>
    </w:p>
    <w:p w14:paraId="568652AC" w14:textId="77777777" w:rsidR="00407CA1" w:rsidRPr="0095677C" w:rsidRDefault="00407CA1" w:rsidP="00407CA1">
      <w:pPr>
        <w:pStyle w:val="NoSpacing"/>
        <w:rPr>
          <w:b/>
          <w:bCs/>
          <w:sz w:val="24"/>
          <w:szCs w:val="24"/>
        </w:rPr>
      </w:pPr>
      <w:r w:rsidRPr="0095677C">
        <w:rPr>
          <w:b/>
          <w:bCs/>
          <w:sz w:val="24"/>
          <w:szCs w:val="24"/>
        </w:rPr>
        <w:t>Respectively Submitted:</w:t>
      </w:r>
    </w:p>
    <w:p w14:paraId="7A1E8645" w14:textId="7F5250C9" w:rsidR="00407CA1" w:rsidRPr="0095677C" w:rsidRDefault="007F03AF" w:rsidP="00407CA1">
      <w:pPr>
        <w:pStyle w:val="NoSpacing"/>
        <w:rPr>
          <w:b/>
          <w:bCs/>
          <w:sz w:val="24"/>
          <w:szCs w:val="24"/>
        </w:rPr>
      </w:pPr>
      <w:r>
        <w:rPr>
          <w:b/>
          <w:bCs/>
          <w:sz w:val="24"/>
          <w:szCs w:val="24"/>
        </w:rPr>
        <w:t xml:space="preserve">Dan </w:t>
      </w:r>
      <w:r w:rsidR="00845317">
        <w:rPr>
          <w:b/>
          <w:bCs/>
          <w:sz w:val="24"/>
          <w:szCs w:val="24"/>
        </w:rPr>
        <w:t>L</w:t>
      </w:r>
      <w:r>
        <w:rPr>
          <w:b/>
          <w:bCs/>
          <w:sz w:val="24"/>
          <w:szCs w:val="24"/>
        </w:rPr>
        <w:t>awrence</w:t>
      </w:r>
      <w:r w:rsidR="00407CA1" w:rsidRPr="0095677C">
        <w:rPr>
          <w:b/>
          <w:bCs/>
          <w:sz w:val="24"/>
          <w:szCs w:val="24"/>
        </w:rPr>
        <w:t>, Secretary</w:t>
      </w:r>
    </w:p>
    <w:p w14:paraId="0011F397" w14:textId="77777777" w:rsidR="00407CA1" w:rsidRDefault="00407CA1" w:rsidP="00407CA1">
      <w:pPr>
        <w:pStyle w:val="NoSpacing"/>
      </w:pPr>
    </w:p>
    <w:p w14:paraId="4BBA9855" w14:textId="77777777" w:rsidR="00407CA1" w:rsidRDefault="00407CA1" w:rsidP="00407CA1">
      <w:pPr>
        <w:pStyle w:val="NoSpacing"/>
      </w:pPr>
      <w:r>
        <w:t xml:space="preserve">  </w:t>
      </w:r>
    </w:p>
    <w:p w14:paraId="5072E2B9" w14:textId="77777777" w:rsidR="00407CA1" w:rsidRDefault="00407CA1" w:rsidP="00407CA1">
      <w:pPr>
        <w:pStyle w:val="NoSpacing"/>
      </w:pPr>
    </w:p>
    <w:p w14:paraId="6270C59F" w14:textId="77777777" w:rsidR="00407CA1" w:rsidRDefault="00407CA1" w:rsidP="00407CA1">
      <w:pPr>
        <w:pStyle w:val="NoSpacing"/>
      </w:pPr>
    </w:p>
    <w:p w14:paraId="1B5A4C9D" w14:textId="77777777" w:rsidR="00407CA1" w:rsidRDefault="00407CA1" w:rsidP="00407CA1">
      <w:pPr>
        <w:pStyle w:val="NoSpacing"/>
      </w:pPr>
      <w:r>
        <w:t xml:space="preserve"> </w:t>
      </w:r>
    </w:p>
    <w:p w14:paraId="46876602" w14:textId="72110C00" w:rsidR="009E327A" w:rsidRDefault="009E327A" w:rsidP="00617716">
      <w:pPr>
        <w:pStyle w:val="NoSpacing"/>
      </w:pPr>
    </w:p>
    <w:sectPr w:rsidR="009E3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6D29"/>
    <w:multiLevelType w:val="hybridMultilevel"/>
    <w:tmpl w:val="79AC28B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3B36D3A"/>
    <w:multiLevelType w:val="hybridMultilevel"/>
    <w:tmpl w:val="45D42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A07E42"/>
    <w:multiLevelType w:val="hybridMultilevel"/>
    <w:tmpl w:val="001A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96648"/>
    <w:multiLevelType w:val="hybridMultilevel"/>
    <w:tmpl w:val="E140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D2579"/>
    <w:multiLevelType w:val="hybridMultilevel"/>
    <w:tmpl w:val="94DC49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64137A4"/>
    <w:multiLevelType w:val="hybridMultilevel"/>
    <w:tmpl w:val="16C6E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C5523"/>
    <w:multiLevelType w:val="hybridMultilevel"/>
    <w:tmpl w:val="A956E0A4"/>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16cid:durableId="741174469">
    <w:abstractNumId w:val="1"/>
  </w:num>
  <w:num w:numId="2" w16cid:durableId="1475560136">
    <w:abstractNumId w:val="3"/>
  </w:num>
  <w:num w:numId="3" w16cid:durableId="781268725">
    <w:abstractNumId w:val="0"/>
  </w:num>
  <w:num w:numId="4" w16cid:durableId="2036037067">
    <w:abstractNumId w:val="4"/>
  </w:num>
  <w:num w:numId="5" w16cid:durableId="1933927429">
    <w:abstractNumId w:val="5"/>
  </w:num>
  <w:num w:numId="6" w16cid:durableId="576981062">
    <w:abstractNumId w:val="2"/>
  </w:num>
  <w:num w:numId="7" w16cid:durableId="1335304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A1"/>
    <w:rsid w:val="00012A30"/>
    <w:rsid w:val="00013269"/>
    <w:rsid w:val="00014E47"/>
    <w:rsid w:val="000166A6"/>
    <w:rsid w:val="000265D8"/>
    <w:rsid w:val="000304B4"/>
    <w:rsid w:val="00033445"/>
    <w:rsid w:val="00044605"/>
    <w:rsid w:val="00045263"/>
    <w:rsid w:val="00051344"/>
    <w:rsid w:val="00054A51"/>
    <w:rsid w:val="00060708"/>
    <w:rsid w:val="000718F7"/>
    <w:rsid w:val="000776DE"/>
    <w:rsid w:val="00080F87"/>
    <w:rsid w:val="00087355"/>
    <w:rsid w:val="0008793F"/>
    <w:rsid w:val="00091E7D"/>
    <w:rsid w:val="000A2AEC"/>
    <w:rsid w:val="000A4D49"/>
    <w:rsid w:val="000B4ADA"/>
    <w:rsid w:val="000B59C9"/>
    <w:rsid w:val="000C6E27"/>
    <w:rsid w:val="000D4E60"/>
    <w:rsid w:val="000E6837"/>
    <w:rsid w:val="000E72BD"/>
    <w:rsid w:val="000F4E59"/>
    <w:rsid w:val="000F5526"/>
    <w:rsid w:val="001076B4"/>
    <w:rsid w:val="00131AFD"/>
    <w:rsid w:val="0013333D"/>
    <w:rsid w:val="0013341C"/>
    <w:rsid w:val="0014716A"/>
    <w:rsid w:val="00152867"/>
    <w:rsid w:val="00164993"/>
    <w:rsid w:val="00180907"/>
    <w:rsid w:val="00193572"/>
    <w:rsid w:val="001B0EBC"/>
    <w:rsid w:val="001B14BC"/>
    <w:rsid w:val="001D6797"/>
    <w:rsid w:val="001D7BFE"/>
    <w:rsid w:val="001E00CF"/>
    <w:rsid w:val="001E4BC1"/>
    <w:rsid w:val="002033E0"/>
    <w:rsid w:val="00205068"/>
    <w:rsid w:val="0021746E"/>
    <w:rsid w:val="00220022"/>
    <w:rsid w:val="002205BA"/>
    <w:rsid w:val="0022209F"/>
    <w:rsid w:val="00222759"/>
    <w:rsid w:val="00233F98"/>
    <w:rsid w:val="002406FF"/>
    <w:rsid w:val="0024523E"/>
    <w:rsid w:val="002556B1"/>
    <w:rsid w:val="00267446"/>
    <w:rsid w:val="0027097A"/>
    <w:rsid w:val="0027158B"/>
    <w:rsid w:val="00277CD9"/>
    <w:rsid w:val="00286CA0"/>
    <w:rsid w:val="00287578"/>
    <w:rsid w:val="00291726"/>
    <w:rsid w:val="0029498C"/>
    <w:rsid w:val="00296151"/>
    <w:rsid w:val="002B2916"/>
    <w:rsid w:val="002C0995"/>
    <w:rsid w:val="002C54FD"/>
    <w:rsid w:val="002C7081"/>
    <w:rsid w:val="002E079C"/>
    <w:rsid w:val="002F3699"/>
    <w:rsid w:val="0030283B"/>
    <w:rsid w:val="00307ECA"/>
    <w:rsid w:val="00312C21"/>
    <w:rsid w:val="003251C3"/>
    <w:rsid w:val="0033394F"/>
    <w:rsid w:val="00337817"/>
    <w:rsid w:val="00337B1F"/>
    <w:rsid w:val="00342042"/>
    <w:rsid w:val="00343BF3"/>
    <w:rsid w:val="00354941"/>
    <w:rsid w:val="00395448"/>
    <w:rsid w:val="003C32F9"/>
    <w:rsid w:val="003C7F69"/>
    <w:rsid w:val="003D19BB"/>
    <w:rsid w:val="003D6F89"/>
    <w:rsid w:val="003D70D0"/>
    <w:rsid w:val="003E0C0E"/>
    <w:rsid w:val="003E4487"/>
    <w:rsid w:val="003E5F9C"/>
    <w:rsid w:val="003E607E"/>
    <w:rsid w:val="003F1F72"/>
    <w:rsid w:val="003F2942"/>
    <w:rsid w:val="003F49B3"/>
    <w:rsid w:val="003F557B"/>
    <w:rsid w:val="003F62D6"/>
    <w:rsid w:val="004001BE"/>
    <w:rsid w:val="00404FE4"/>
    <w:rsid w:val="0040697D"/>
    <w:rsid w:val="00407CA1"/>
    <w:rsid w:val="00427218"/>
    <w:rsid w:val="00427D1C"/>
    <w:rsid w:val="004372E6"/>
    <w:rsid w:val="00456E3F"/>
    <w:rsid w:val="00462D48"/>
    <w:rsid w:val="0046346C"/>
    <w:rsid w:val="00464338"/>
    <w:rsid w:val="00467F29"/>
    <w:rsid w:val="00477A04"/>
    <w:rsid w:val="00487C47"/>
    <w:rsid w:val="00490E37"/>
    <w:rsid w:val="00492FE3"/>
    <w:rsid w:val="004A085A"/>
    <w:rsid w:val="004A40E3"/>
    <w:rsid w:val="004A4764"/>
    <w:rsid w:val="004A77A8"/>
    <w:rsid w:val="004B086D"/>
    <w:rsid w:val="004B65C4"/>
    <w:rsid w:val="004B6C35"/>
    <w:rsid w:val="004D497B"/>
    <w:rsid w:val="004D64E0"/>
    <w:rsid w:val="004D793F"/>
    <w:rsid w:val="004E5541"/>
    <w:rsid w:val="004F0A67"/>
    <w:rsid w:val="0050280D"/>
    <w:rsid w:val="00515BFF"/>
    <w:rsid w:val="00517EF9"/>
    <w:rsid w:val="00521EAC"/>
    <w:rsid w:val="00526B9F"/>
    <w:rsid w:val="00526EAB"/>
    <w:rsid w:val="00531E49"/>
    <w:rsid w:val="00532DD4"/>
    <w:rsid w:val="00545CE1"/>
    <w:rsid w:val="005552B3"/>
    <w:rsid w:val="00576FCB"/>
    <w:rsid w:val="00583D68"/>
    <w:rsid w:val="00591292"/>
    <w:rsid w:val="005919EE"/>
    <w:rsid w:val="005A0D7B"/>
    <w:rsid w:val="005A3DAE"/>
    <w:rsid w:val="005B1006"/>
    <w:rsid w:val="005C182B"/>
    <w:rsid w:val="005C5206"/>
    <w:rsid w:val="005C7070"/>
    <w:rsid w:val="005D5D3E"/>
    <w:rsid w:val="005E4E22"/>
    <w:rsid w:val="005E6341"/>
    <w:rsid w:val="005F04EF"/>
    <w:rsid w:val="00604C6B"/>
    <w:rsid w:val="00611F45"/>
    <w:rsid w:val="00614D17"/>
    <w:rsid w:val="00616797"/>
    <w:rsid w:val="006169C3"/>
    <w:rsid w:val="00617716"/>
    <w:rsid w:val="00617AFB"/>
    <w:rsid w:val="006412F0"/>
    <w:rsid w:val="00646249"/>
    <w:rsid w:val="00650E39"/>
    <w:rsid w:val="0065453F"/>
    <w:rsid w:val="00657E0D"/>
    <w:rsid w:val="006623B7"/>
    <w:rsid w:val="006628C1"/>
    <w:rsid w:val="006634BE"/>
    <w:rsid w:val="00667B04"/>
    <w:rsid w:val="006842D9"/>
    <w:rsid w:val="006A3C9D"/>
    <w:rsid w:val="006A40E2"/>
    <w:rsid w:val="006B56D5"/>
    <w:rsid w:val="006B69B8"/>
    <w:rsid w:val="006C05A2"/>
    <w:rsid w:val="006C07C3"/>
    <w:rsid w:val="006C5AB1"/>
    <w:rsid w:val="006D281A"/>
    <w:rsid w:val="006D380A"/>
    <w:rsid w:val="006D73A3"/>
    <w:rsid w:val="006D7852"/>
    <w:rsid w:val="006E28BE"/>
    <w:rsid w:val="006F0EDA"/>
    <w:rsid w:val="006F75D8"/>
    <w:rsid w:val="00707F72"/>
    <w:rsid w:val="007101A2"/>
    <w:rsid w:val="00710A5F"/>
    <w:rsid w:val="00713E70"/>
    <w:rsid w:val="00717BE8"/>
    <w:rsid w:val="00720676"/>
    <w:rsid w:val="00731ABE"/>
    <w:rsid w:val="00734DEA"/>
    <w:rsid w:val="00742FD0"/>
    <w:rsid w:val="00743CC8"/>
    <w:rsid w:val="007471DB"/>
    <w:rsid w:val="00754117"/>
    <w:rsid w:val="00760614"/>
    <w:rsid w:val="00762A09"/>
    <w:rsid w:val="00765BAB"/>
    <w:rsid w:val="007664CB"/>
    <w:rsid w:val="00775E1E"/>
    <w:rsid w:val="007762B6"/>
    <w:rsid w:val="007839E7"/>
    <w:rsid w:val="00790A3D"/>
    <w:rsid w:val="007A0F6C"/>
    <w:rsid w:val="007A1D75"/>
    <w:rsid w:val="007A2C80"/>
    <w:rsid w:val="007A38B7"/>
    <w:rsid w:val="007A38C9"/>
    <w:rsid w:val="007A5FDB"/>
    <w:rsid w:val="007B3CD1"/>
    <w:rsid w:val="007B7775"/>
    <w:rsid w:val="007C29A7"/>
    <w:rsid w:val="007C45B9"/>
    <w:rsid w:val="007C68A4"/>
    <w:rsid w:val="007C7910"/>
    <w:rsid w:val="007D29A7"/>
    <w:rsid w:val="007D3807"/>
    <w:rsid w:val="007D4C54"/>
    <w:rsid w:val="007D6C19"/>
    <w:rsid w:val="007E0C00"/>
    <w:rsid w:val="007E3F83"/>
    <w:rsid w:val="007E5CAC"/>
    <w:rsid w:val="007F03AF"/>
    <w:rsid w:val="00802EDE"/>
    <w:rsid w:val="0080592A"/>
    <w:rsid w:val="0081236E"/>
    <w:rsid w:val="008174C4"/>
    <w:rsid w:val="00817735"/>
    <w:rsid w:val="00842283"/>
    <w:rsid w:val="00845317"/>
    <w:rsid w:val="008539FE"/>
    <w:rsid w:val="00855B1A"/>
    <w:rsid w:val="00856B16"/>
    <w:rsid w:val="008600D3"/>
    <w:rsid w:val="00860644"/>
    <w:rsid w:val="00866D64"/>
    <w:rsid w:val="00880E82"/>
    <w:rsid w:val="00882D48"/>
    <w:rsid w:val="0088417A"/>
    <w:rsid w:val="00891337"/>
    <w:rsid w:val="00893F5D"/>
    <w:rsid w:val="008B35D7"/>
    <w:rsid w:val="008B3C58"/>
    <w:rsid w:val="008B405E"/>
    <w:rsid w:val="008B6B02"/>
    <w:rsid w:val="008C1BD2"/>
    <w:rsid w:val="008C4DCD"/>
    <w:rsid w:val="008C6DE6"/>
    <w:rsid w:val="008D127E"/>
    <w:rsid w:val="008D2556"/>
    <w:rsid w:val="008D7D48"/>
    <w:rsid w:val="008E02F5"/>
    <w:rsid w:val="008E7B29"/>
    <w:rsid w:val="008F3797"/>
    <w:rsid w:val="008F6866"/>
    <w:rsid w:val="008F7F8E"/>
    <w:rsid w:val="009131D7"/>
    <w:rsid w:val="009148CE"/>
    <w:rsid w:val="00914FFA"/>
    <w:rsid w:val="0092304B"/>
    <w:rsid w:val="0092687B"/>
    <w:rsid w:val="00955737"/>
    <w:rsid w:val="00956D95"/>
    <w:rsid w:val="00965F6D"/>
    <w:rsid w:val="00972178"/>
    <w:rsid w:val="009945E7"/>
    <w:rsid w:val="009A1126"/>
    <w:rsid w:val="009B1134"/>
    <w:rsid w:val="009B68B2"/>
    <w:rsid w:val="009D0A8B"/>
    <w:rsid w:val="009D36E9"/>
    <w:rsid w:val="009D7DA0"/>
    <w:rsid w:val="009E327A"/>
    <w:rsid w:val="009E495A"/>
    <w:rsid w:val="009F3D95"/>
    <w:rsid w:val="009F7720"/>
    <w:rsid w:val="00A021E6"/>
    <w:rsid w:val="00A07788"/>
    <w:rsid w:val="00A120F3"/>
    <w:rsid w:val="00A167D3"/>
    <w:rsid w:val="00A1740F"/>
    <w:rsid w:val="00A22A75"/>
    <w:rsid w:val="00A30F7D"/>
    <w:rsid w:val="00A36796"/>
    <w:rsid w:val="00A40A3E"/>
    <w:rsid w:val="00A47B16"/>
    <w:rsid w:val="00A51C37"/>
    <w:rsid w:val="00A55F52"/>
    <w:rsid w:val="00A63C82"/>
    <w:rsid w:val="00A766E9"/>
    <w:rsid w:val="00A77CCC"/>
    <w:rsid w:val="00A93F61"/>
    <w:rsid w:val="00AA2619"/>
    <w:rsid w:val="00AA28AB"/>
    <w:rsid w:val="00AA34AD"/>
    <w:rsid w:val="00AC6768"/>
    <w:rsid w:val="00AC6930"/>
    <w:rsid w:val="00AD5213"/>
    <w:rsid w:val="00AE398E"/>
    <w:rsid w:val="00AE6FF2"/>
    <w:rsid w:val="00AF6387"/>
    <w:rsid w:val="00AF6F6A"/>
    <w:rsid w:val="00B01611"/>
    <w:rsid w:val="00B03830"/>
    <w:rsid w:val="00B21DD5"/>
    <w:rsid w:val="00B2737B"/>
    <w:rsid w:val="00B30108"/>
    <w:rsid w:val="00B33B12"/>
    <w:rsid w:val="00B3419E"/>
    <w:rsid w:val="00B36086"/>
    <w:rsid w:val="00B4264A"/>
    <w:rsid w:val="00B44DE9"/>
    <w:rsid w:val="00B6376C"/>
    <w:rsid w:val="00B90698"/>
    <w:rsid w:val="00B91523"/>
    <w:rsid w:val="00B95B67"/>
    <w:rsid w:val="00BB77F8"/>
    <w:rsid w:val="00BC0AF7"/>
    <w:rsid w:val="00BC3906"/>
    <w:rsid w:val="00BD06F6"/>
    <w:rsid w:val="00BE2C54"/>
    <w:rsid w:val="00BE7FFB"/>
    <w:rsid w:val="00BF29D5"/>
    <w:rsid w:val="00C126E4"/>
    <w:rsid w:val="00C221B1"/>
    <w:rsid w:val="00C25804"/>
    <w:rsid w:val="00C33CF9"/>
    <w:rsid w:val="00C43DFC"/>
    <w:rsid w:val="00C5170A"/>
    <w:rsid w:val="00C543C9"/>
    <w:rsid w:val="00C55188"/>
    <w:rsid w:val="00C72C76"/>
    <w:rsid w:val="00C76909"/>
    <w:rsid w:val="00C77B92"/>
    <w:rsid w:val="00C818A4"/>
    <w:rsid w:val="00C84A55"/>
    <w:rsid w:val="00C91347"/>
    <w:rsid w:val="00C91363"/>
    <w:rsid w:val="00C966CB"/>
    <w:rsid w:val="00C97F60"/>
    <w:rsid w:val="00CA5337"/>
    <w:rsid w:val="00CB4611"/>
    <w:rsid w:val="00CB4DC6"/>
    <w:rsid w:val="00CB6C27"/>
    <w:rsid w:val="00CB73E0"/>
    <w:rsid w:val="00CC5857"/>
    <w:rsid w:val="00CC61B0"/>
    <w:rsid w:val="00CC6731"/>
    <w:rsid w:val="00CC770B"/>
    <w:rsid w:val="00CD5FF7"/>
    <w:rsid w:val="00CE0E58"/>
    <w:rsid w:val="00CE500B"/>
    <w:rsid w:val="00CE5F53"/>
    <w:rsid w:val="00CF690D"/>
    <w:rsid w:val="00D1099D"/>
    <w:rsid w:val="00D12EC8"/>
    <w:rsid w:val="00D22CD3"/>
    <w:rsid w:val="00D31482"/>
    <w:rsid w:val="00D42C93"/>
    <w:rsid w:val="00D51005"/>
    <w:rsid w:val="00D53E19"/>
    <w:rsid w:val="00D55620"/>
    <w:rsid w:val="00D601E4"/>
    <w:rsid w:val="00D64A36"/>
    <w:rsid w:val="00D74191"/>
    <w:rsid w:val="00D82F16"/>
    <w:rsid w:val="00DA3D9F"/>
    <w:rsid w:val="00DB3074"/>
    <w:rsid w:val="00DC235E"/>
    <w:rsid w:val="00DC5447"/>
    <w:rsid w:val="00DC7459"/>
    <w:rsid w:val="00DD21BD"/>
    <w:rsid w:val="00DE5DCA"/>
    <w:rsid w:val="00DE73E3"/>
    <w:rsid w:val="00DF093A"/>
    <w:rsid w:val="00E01B2A"/>
    <w:rsid w:val="00E04975"/>
    <w:rsid w:val="00E13986"/>
    <w:rsid w:val="00E14940"/>
    <w:rsid w:val="00E16E46"/>
    <w:rsid w:val="00E219BB"/>
    <w:rsid w:val="00E232E7"/>
    <w:rsid w:val="00E27F08"/>
    <w:rsid w:val="00E31F2B"/>
    <w:rsid w:val="00E37C29"/>
    <w:rsid w:val="00E50F73"/>
    <w:rsid w:val="00E619B3"/>
    <w:rsid w:val="00E637BD"/>
    <w:rsid w:val="00E71CEB"/>
    <w:rsid w:val="00E73A99"/>
    <w:rsid w:val="00E836A0"/>
    <w:rsid w:val="00E90C15"/>
    <w:rsid w:val="00E912CB"/>
    <w:rsid w:val="00E92857"/>
    <w:rsid w:val="00EA394B"/>
    <w:rsid w:val="00EA6D0B"/>
    <w:rsid w:val="00EB537C"/>
    <w:rsid w:val="00EC0567"/>
    <w:rsid w:val="00ED04A9"/>
    <w:rsid w:val="00ED0BA1"/>
    <w:rsid w:val="00ED1CA5"/>
    <w:rsid w:val="00EE072E"/>
    <w:rsid w:val="00EE7301"/>
    <w:rsid w:val="00EF2786"/>
    <w:rsid w:val="00F034B8"/>
    <w:rsid w:val="00F07209"/>
    <w:rsid w:val="00F2617F"/>
    <w:rsid w:val="00F271B9"/>
    <w:rsid w:val="00F308E1"/>
    <w:rsid w:val="00F432B0"/>
    <w:rsid w:val="00F61AEF"/>
    <w:rsid w:val="00F6324F"/>
    <w:rsid w:val="00F661BA"/>
    <w:rsid w:val="00F73A20"/>
    <w:rsid w:val="00FA6B8E"/>
    <w:rsid w:val="00FA766D"/>
    <w:rsid w:val="00FB05BB"/>
    <w:rsid w:val="00FB31B6"/>
    <w:rsid w:val="00FB5B8C"/>
    <w:rsid w:val="00FD1B65"/>
    <w:rsid w:val="00FD5E80"/>
    <w:rsid w:val="00FE38D7"/>
    <w:rsid w:val="00FE3D05"/>
    <w:rsid w:val="00FE7F3E"/>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8BF7"/>
  <w15:chartTrackingRefBased/>
  <w15:docId w15:val="{65493799-5E19-44F1-990A-61E256E5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CA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07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C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C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C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C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CA1"/>
    <w:rPr>
      <w:rFonts w:eastAsiaTheme="majorEastAsia" w:cstheme="majorBidi"/>
      <w:color w:val="272727" w:themeColor="text1" w:themeTint="D8"/>
    </w:rPr>
  </w:style>
  <w:style w:type="paragraph" w:styleId="Title">
    <w:name w:val="Title"/>
    <w:basedOn w:val="Normal"/>
    <w:next w:val="Normal"/>
    <w:link w:val="TitleChar"/>
    <w:uiPriority w:val="10"/>
    <w:qFormat/>
    <w:rsid w:val="00407C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CA1"/>
    <w:pPr>
      <w:spacing w:before="160"/>
      <w:jc w:val="center"/>
    </w:pPr>
    <w:rPr>
      <w:i/>
      <w:iCs/>
      <w:color w:val="404040" w:themeColor="text1" w:themeTint="BF"/>
    </w:rPr>
  </w:style>
  <w:style w:type="character" w:customStyle="1" w:styleId="QuoteChar">
    <w:name w:val="Quote Char"/>
    <w:basedOn w:val="DefaultParagraphFont"/>
    <w:link w:val="Quote"/>
    <w:uiPriority w:val="29"/>
    <w:rsid w:val="00407CA1"/>
    <w:rPr>
      <w:i/>
      <w:iCs/>
      <w:color w:val="404040" w:themeColor="text1" w:themeTint="BF"/>
    </w:rPr>
  </w:style>
  <w:style w:type="paragraph" w:styleId="ListParagraph">
    <w:name w:val="List Paragraph"/>
    <w:basedOn w:val="Normal"/>
    <w:uiPriority w:val="34"/>
    <w:qFormat/>
    <w:rsid w:val="00407CA1"/>
    <w:pPr>
      <w:ind w:left="720"/>
      <w:contextualSpacing/>
    </w:pPr>
  </w:style>
  <w:style w:type="character" w:styleId="IntenseEmphasis">
    <w:name w:val="Intense Emphasis"/>
    <w:basedOn w:val="DefaultParagraphFont"/>
    <w:uiPriority w:val="21"/>
    <w:qFormat/>
    <w:rsid w:val="00407CA1"/>
    <w:rPr>
      <w:i/>
      <w:iCs/>
      <w:color w:val="0F4761" w:themeColor="accent1" w:themeShade="BF"/>
    </w:rPr>
  </w:style>
  <w:style w:type="paragraph" w:styleId="IntenseQuote">
    <w:name w:val="Intense Quote"/>
    <w:basedOn w:val="Normal"/>
    <w:next w:val="Normal"/>
    <w:link w:val="IntenseQuoteChar"/>
    <w:uiPriority w:val="30"/>
    <w:qFormat/>
    <w:rsid w:val="00407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CA1"/>
    <w:rPr>
      <w:i/>
      <w:iCs/>
      <w:color w:val="0F4761" w:themeColor="accent1" w:themeShade="BF"/>
    </w:rPr>
  </w:style>
  <w:style w:type="character" w:styleId="IntenseReference">
    <w:name w:val="Intense Reference"/>
    <w:basedOn w:val="DefaultParagraphFont"/>
    <w:uiPriority w:val="32"/>
    <w:qFormat/>
    <w:rsid w:val="00407CA1"/>
    <w:rPr>
      <w:b/>
      <w:bCs/>
      <w:smallCaps/>
      <w:color w:val="0F4761" w:themeColor="accent1" w:themeShade="BF"/>
      <w:spacing w:val="5"/>
    </w:rPr>
  </w:style>
  <w:style w:type="paragraph" w:styleId="NoSpacing">
    <w:name w:val="No Spacing"/>
    <w:uiPriority w:val="1"/>
    <w:qFormat/>
    <w:rsid w:val="00407CA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979</Words>
  <Characters>5581</Characters>
  <Application>Microsoft Office Word</Application>
  <DocSecurity>0</DocSecurity>
  <Lines>46</Lines>
  <Paragraphs>13</Paragraphs>
  <ScaleCrop>false</ScaleCrop>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Lawrence</dc:creator>
  <cp:keywords/>
  <dc:description/>
  <cp:lastModifiedBy>Phil Goff</cp:lastModifiedBy>
  <cp:revision>2</cp:revision>
  <cp:lastPrinted>2025-01-23T00:20:00Z</cp:lastPrinted>
  <dcterms:created xsi:type="dcterms:W3CDTF">2025-02-18T17:20:00Z</dcterms:created>
  <dcterms:modified xsi:type="dcterms:W3CDTF">2025-02-18T17:20:00Z</dcterms:modified>
</cp:coreProperties>
</file>